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C4" w:rsidRPr="00B476C8" w:rsidRDefault="0007096B" w:rsidP="00DE53C4">
      <w:pPr>
        <w:shd w:val="clear" w:color="auto" w:fill="FFFFFF"/>
        <w:spacing w:line="450" w:lineRule="atLeast"/>
        <w:jc w:val="right"/>
        <w:textAlignment w:val="baseline"/>
        <w:outlineLvl w:val="0"/>
        <w:rPr>
          <w:rFonts w:eastAsia="Times New Roman" w:cs="Times New Roman"/>
          <w:color w:val="000000" w:themeColor="text1"/>
          <w:spacing w:val="8"/>
          <w:kern w:val="36"/>
          <w:sz w:val="39"/>
          <w:szCs w:val="39"/>
          <w:lang w:eastAsia="sr-Latn-BA"/>
        </w:rPr>
      </w:pPr>
      <w:r w:rsidRPr="00B476C8">
        <w:rPr>
          <w:rFonts w:eastAsia="Times New Roman" w:cs="Times New Roman"/>
          <w:color w:val="000000" w:themeColor="text1"/>
          <w:spacing w:val="8"/>
          <w:kern w:val="36"/>
          <w:sz w:val="39"/>
          <w:szCs w:val="39"/>
          <w:lang w:eastAsia="sr-Latn-BA"/>
        </w:rPr>
        <w:t>U</w:t>
      </w:r>
      <w:r w:rsidR="00DE53C4" w:rsidRPr="00B476C8">
        <w:rPr>
          <w:rFonts w:eastAsia="Times New Roman" w:cs="Times New Roman"/>
          <w:color w:val="000000" w:themeColor="text1"/>
          <w:spacing w:val="8"/>
          <w:kern w:val="36"/>
          <w:sz w:val="39"/>
          <w:szCs w:val="39"/>
          <w:lang w:eastAsia="sr-Latn-BA"/>
        </w:rPr>
        <w:t>slovi - BiH</w:t>
      </w:r>
    </w:p>
    <w:p w:rsidR="00B61912" w:rsidRPr="00B476C8" w:rsidRDefault="0007096B" w:rsidP="00DE53C4">
      <w:pPr>
        <w:shd w:val="clear" w:color="auto" w:fill="FFFFFF"/>
        <w:spacing w:after="0" w:line="360" w:lineRule="atLeast"/>
        <w:jc w:val="both"/>
        <w:textAlignment w:val="baseline"/>
        <w:rPr>
          <w:rFonts w:eastAsia="Times New Roman" w:cs="Helvetica"/>
          <w:b/>
          <w:color w:val="000000" w:themeColor="text1"/>
          <w:spacing w:val="8"/>
          <w:sz w:val="28"/>
          <w:szCs w:val="28"/>
          <w:lang w:eastAsia="sr-Latn-BA"/>
        </w:rPr>
      </w:pPr>
      <w:r w:rsidRPr="00B476C8">
        <w:rPr>
          <w:rFonts w:eastAsia="Times New Roman" w:cs="Helvetica"/>
          <w:b/>
          <w:color w:val="000000" w:themeColor="text1"/>
          <w:spacing w:val="8"/>
          <w:sz w:val="28"/>
          <w:szCs w:val="28"/>
          <w:lang w:eastAsia="sr-Latn-BA"/>
        </w:rPr>
        <w:t xml:space="preserve">Dea Stil </w:t>
      </w:r>
      <w:r w:rsidR="00DE53C4" w:rsidRPr="00B476C8">
        <w:rPr>
          <w:rFonts w:eastAsia="Times New Roman" w:cs="Helvetica"/>
          <w:b/>
          <w:color w:val="000000" w:themeColor="text1"/>
          <w:spacing w:val="8"/>
          <w:sz w:val="28"/>
          <w:szCs w:val="28"/>
          <w:lang w:eastAsia="sr-Latn-BA"/>
        </w:rPr>
        <w:t xml:space="preserve"> doo,  </w:t>
      </w:r>
    </w:p>
    <w:p w:rsidR="00B61912" w:rsidRPr="00B476C8" w:rsidRDefault="00B61912" w:rsidP="009F4057">
      <w:pPr>
        <w:rPr>
          <w:color w:val="000000" w:themeColor="text1"/>
          <w:lang w:eastAsia="sr-Latn-BA"/>
        </w:rPr>
      </w:pPr>
      <w:r w:rsidRPr="00B476C8">
        <w:rPr>
          <w:color w:val="000000" w:themeColor="text1"/>
          <w:lang w:eastAsia="sr-Latn-BA"/>
        </w:rPr>
        <w:t xml:space="preserve">Ul. </w:t>
      </w:r>
      <w:r w:rsidR="00C34E4A" w:rsidRPr="00B476C8">
        <w:rPr>
          <w:color w:val="000000" w:themeColor="text1"/>
          <w:lang w:eastAsia="sr-Latn-BA"/>
        </w:rPr>
        <w:t>Drvarska br.</w:t>
      </w:r>
      <w:r w:rsidR="00DE53C4" w:rsidRPr="00B476C8">
        <w:rPr>
          <w:color w:val="000000" w:themeColor="text1"/>
          <w:lang w:eastAsia="sr-Latn-BA"/>
        </w:rPr>
        <w:t>2</w:t>
      </w:r>
      <w:r w:rsidR="00C34E4A" w:rsidRPr="00B476C8">
        <w:rPr>
          <w:color w:val="000000" w:themeColor="text1"/>
          <w:lang w:eastAsia="sr-Latn-BA"/>
        </w:rPr>
        <w:t>1</w:t>
      </w:r>
      <w:r w:rsidR="00DE53C4" w:rsidRPr="00B476C8">
        <w:rPr>
          <w:color w:val="000000" w:themeColor="text1"/>
          <w:lang w:eastAsia="sr-Latn-BA"/>
        </w:rPr>
        <w:t>, 78</w:t>
      </w:r>
      <w:r w:rsidR="00C34E4A" w:rsidRPr="00B476C8">
        <w:rPr>
          <w:color w:val="000000" w:themeColor="text1"/>
          <w:lang w:eastAsia="sr-Latn-BA"/>
        </w:rPr>
        <w:t>000</w:t>
      </w:r>
      <w:r w:rsidR="00DE53C4" w:rsidRPr="00B476C8">
        <w:rPr>
          <w:color w:val="000000" w:themeColor="text1"/>
          <w:lang w:eastAsia="sr-Latn-BA"/>
        </w:rPr>
        <w:t xml:space="preserve"> Banja Luka, BiH.</w:t>
      </w:r>
    </w:p>
    <w:p w:rsidR="00B61912" w:rsidRPr="00B476C8" w:rsidRDefault="00B61912" w:rsidP="009F4057">
      <w:pPr>
        <w:rPr>
          <w:color w:val="000000" w:themeColor="text1"/>
          <w:lang w:eastAsia="sr-Latn-BA"/>
        </w:rPr>
      </w:pPr>
      <w:r w:rsidRPr="00B476C8">
        <w:rPr>
          <w:color w:val="000000" w:themeColor="text1"/>
          <w:lang w:eastAsia="sr-Latn-BA"/>
        </w:rPr>
        <w:t>Tel: 00387 51 346-640</w:t>
      </w:r>
    </w:p>
    <w:p w:rsidR="00B61912" w:rsidRPr="00B476C8" w:rsidRDefault="00B61912" w:rsidP="009F4057">
      <w:pPr>
        <w:rPr>
          <w:color w:val="000000" w:themeColor="text1"/>
          <w:lang w:eastAsia="sr-Latn-BA"/>
        </w:rPr>
      </w:pPr>
      <w:r w:rsidRPr="00B476C8">
        <w:rPr>
          <w:color w:val="000000" w:themeColor="text1"/>
          <w:lang w:eastAsia="sr-Latn-BA"/>
        </w:rPr>
        <w:t>Fax: 00387 51 346-642</w:t>
      </w:r>
    </w:p>
    <w:p w:rsidR="00B61912" w:rsidRPr="00B476C8" w:rsidRDefault="00B61912" w:rsidP="009F4057">
      <w:pPr>
        <w:rPr>
          <w:color w:val="000000" w:themeColor="text1"/>
          <w:lang w:eastAsia="sr-Latn-BA"/>
        </w:rPr>
      </w:pPr>
      <w:r w:rsidRPr="00B476C8">
        <w:rPr>
          <w:color w:val="000000" w:themeColor="text1"/>
          <w:lang w:eastAsia="sr-Latn-BA"/>
        </w:rPr>
        <w:t>e-mail: info</w:t>
      </w:r>
      <w:r w:rsidR="00F34149" w:rsidRPr="00B476C8">
        <w:rPr>
          <w:color w:val="000000" w:themeColor="text1"/>
          <w:lang w:val="en-US" w:eastAsia="sr-Latn-BA"/>
        </w:rPr>
        <w:t>@</w:t>
      </w:r>
      <w:r w:rsidRPr="00B476C8">
        <w:rPr>
          <w:color w:val="000000" w:themeColor="text1"/>
          <w:lang w:eastAsia="sr-Latn-BA"/>
        </w:rPr>
        <w:t>deastil.com</w:t>
      </w:r>
    </w:p>
    <w:p w:rsidR="00B61912" w:rsidRPr="00B476C8" w:rsidRDefault="00B61912" w:rsidP="009F4057">
      <w:pPr>
        <w:rPr>
          <w:color w:val="000000" w:themeColor="text1"/>
          <w:lang w:eastAsia="sr-Latn-BA"/>
        </w:rPr>
      </w:pPr>
      <w:r w:rsidRPr="00B476C8">
        <w:rPr>
          <w:color w:val="000000" w:themeColor="text1"/>
          <w:lang w:eastAsia="sr-Latn-BA"/>
        </w:rPr>
        <w:t xml:space="preserve">www: </w:t>
      </w:r>
      <w:r w:rsidR="004306DD" w:rsidRPr="00B476C8">
        <w:rPr>
          <w:color w:val="000000" w:themeColor="text1"/>
          <w:lang w:eastAsia="sr-Latn-BA"/>
        </w:rPr>
        <w:t>deastil.com</w:t>
      </w:r>
    </w:p>
    <w:p w:rsidR="00B61912" w:rsidRPr="00B476C8" w:rsidRDefault="004C4F60" w:rsidP="009F4057">
      <w:pPr>
        <w:rPr>
          <w:color w:val="000000" w:themeColor="text1"/>
          <w:lang w:eastAsia="sr-Latn-BA"/>
        </w:rPr>
      </w:pPr>
      <w:r w:rsidRPr="00B476C8">
        <w:rPr>
          <w:color w:val="000000" w:themeColor="text1"/>
          <w:lang w:eastAsia="sr-Latn-BA"/>
        </w:rPr>
        <w:t>B</w:t>
      </w:r>
      <w:r w:rsidR="00B61912" w:rsidRPr="00B476C8">
        <w:rPr>
          <w:color w:val="000000" w:themeColor="text1"/>
          <w:lang w:eastAsia="sr-Latn-BA"/>
        </w:rPr>
        <w:t>roj računa:1941069907600124</w:t>
      </w:r>
    </w:p>
    <w:p w:rsidR="00B61912" w:rsidRPr="00B476C8" w:rsidRDefault="004C4F60" w:rsidP="009F4057">
      <w:pPr>
        <w:rPr>
          <w:color w:val="000000" w:themeColor="text1"/>
          <w:lang w:eastAsia="sr-Latn-BA"/>
        </w:rPr>
      </w:pPr>
      <w:r w:rsidRPr="00B476C8">
        <w:rPr>
          <w:color w:val="000000" w:themeColor="text1"/>
          <w:lang w:eastAsia="sr-Latn-BA"/>
        </w:rPr>
        <w:t>Š</w:t>
      </w:r>
      <w:r w:rsidR="00B61912" w:rsidRPr="00B476C8">
        <w:rPr>
          <w:color w:val="000000" w:themeColor="text1"/>
          <w:lang w:eastAsia="sr-Latn-BA"/>
        </w:rPr>
        <w:t xml:space="preserve">ifra djelatnosti: 47.75 trgovina na </w:t>
      </w:r>
      <w:r w:rsidRPr="00B476C8">
        <w:rPr>
          <w:color w:val="000000" w:themeColor="text1"/>
          <w:lang w:eastAsia="sr-Latn-BA"/>
        </w:rPr>
        <w:t xml:space="preserve">veliko i </w:t>
      </w:r>
      <w:r w:rsidR="00B61912" w:rsidRPr="00B476C8">
        <w:rPr>
          <w:color w:val="000000" w:themeColor="text1"/>
          <w:lang w:eastAsia="sr-Latn-BA"/>
        </w:rPr>
        <w:t xml:space="preserve">malo kozmetičkim i toaletnim preparatima </w:t>
      </w:r>
      <w:r w:rsidRPr="00B476C8">
        <w:rPr>
          <w:color w:val="000000" w:themeColor="text1"/>
          <w:lang w:eastAsia="sr-Latn-BA"/>
        </w:rPr>
        <w:t xml:space="preserve">u specijalizovanim prodavnicama. </w:t>
      </w:r>
    </w:p>
    <w:p w:rsidR="00B61912" w:rsidRPr="00B476C8" w:rsidRDefault="004C4F60" w:rsidP="009F4057">
      <w:pPr>
        <w:rPr>
          <w:color w:val="000000" w:themeColor="text1"/>
          <w:lang w:eastAsia="sr-Latn-BA"/>
        </w:rPr>
      </w:pPr>
      <w:r w:rsidRPr="00B476C8">
        <w:rPr>
          <w:color w:val="000000" w:themeColor="text1"/>
          <w:lang w:eastAsia="sr-Latn-BA"/>
        </w:rPr>
        <w:t>M</w:t>
      </w:r>
      <w:r w:rsidR="00DE53C4" w:rsidRPr="00B476C8">
        <w:rPr>
          <w:color w:val="000000" w:themeColor="text1"/>
          <w:lang w:eastAsia="sr-Latn-BA"/>
        </w:rPr>
        <w:t>atični broj:</w:t>
      </w:r>
      <w:r w:rsidR="004132BC" w:rsidRPr="00B476C8">
        <w:rPr>
          <w:color w:val="000000" w:themeColor="text1"/>
          <w:lang w:eastAsia="sr-Latn-BA"/>
        </w:rPr>
        <w:t>11020925</w:t>
      </w:r>
      <w:r w:rsidR="00DE53C4" w:rsidRPr="00B476C8">
        <w:rPr>
          <w:color w:val="000000" w:themeColor="text1"/>
          <w:lang w:eastAsia="sr-Latn-BA"/>
        </w:rPr>
        <w:t xml:space="preserve"> </w:t>
      </w:r>
    </w:p>
    <w:p w:rsidR="00DE53C4" w:rsidRPr="00B476C8" w:rsidRDefault="00DE53C4" w:rsidP="009F4057">
      <w:pPr>
        <w:rPr>
          <w:color w:val="000000" w:themeColor="text1"/>
          <w:lang w:eastAsia="sr-Latn-BA"/>
        </w:rPr>
      </w:pPr>
      <w:r w:rsidRPr="00B476C8">
        <w:rPr>
          <w:color w:val="000000" w:themeColor="text1"/>
          <w:lang w:eastAsia="sr-Latn-BA"/>
        </w:rPr>
        <w:t>JIB: 440</w:t>
      </w:r>
      <w:r w:rsidR="00C34E4A" w:rsidRPr="00B476C8">
        <w:rPr>
          <w:color w:val="000000" w:themeColor="text1"/>
          <w:lang w:eastAsia="sr-Latn-BA"/>
        </w:rPr>
        <w:t>2638880003</w:t>
      </w:r>
    </w:p>
    <w:p w:rsidR="00B61912" w:rsidRPr="00B476C8" w:rsidRDefault="00B61912" w:rsidP="009F4057">
      <w:pPr>
        <w:rPr>
          <w:color w:val="000000" w:themeColor="text1"/>
          <w:lang w:eastAsia="sr-Latn-BA"/>
        </w:rPr>
      </w:pPr>
      <w:r w:rsidRPr="00B476C8">
        <w:rPr>
          <w:color w:val="000000" w:themeColor="text1"/>
          <w:lang w:eastAsia="sr-Latn-BA"/>
        </w:rPr>
        <w:t>PIB: 402638880003</w:t>
      </w:r>
    </w:p>
    <w:p w:rsidR="00B61912" w:rsidRPr="00B476C8" w:rsidRDefault="00B61912" w:rsidP="009F4057">
      <w:pPr>
        <w:rPr>
          <w:color w:val="000000" w:themeColor="text1"/>
          <w:lang w:eastAsia="sr-Latn-BA"/>
        </w:rPr>
      </w:pPr>
    </w:p>
    <w:p w:rsidR="00DE53C4" w:rsidRPr="00B476C8" w:rsidRDefault="00DE53C4" w:rsidP="009F4057">
      <w:pPr>
        <w:rPr>
          <w:color w:val="000000" w:themeColor="text1"/>
          <w:lang w:eastAsia="sr-Latn-BA"/>
        </w:rPr>
      </w:pPr>
      <w:r w:rsidRPr="00B476C8">
        <w:rPr>
          <w:color w:val="000000" w:themeColor="text1"/>
          <w:lang w:eastAsia="sr-Latn-BA"/>
        </w:rPr>
        <w:t xml:space="preserve">Na osnovu Zakona o privrednim društvima, direktor privrednog društva </w:t>
      </w:r>
      <w:r w:rsidR="00C34E4A" w:rsidRPr="00B476C8">
        <w:rPr>
          <w:color w:val="000000" w:themeColor="text1"/>
          <w:lang w:eastAsia="sr-Latn-BA"/>
        </w:rPr>
        <w:t xml:space="preserve">Dea Stil </w:t>
      </w:r>
      <w:r w:rsidRPr="00B476C8">
        <w:rPr>
          <w:color w:val="000000" w:themeColor="text1"/>
          <w:lang w:eastAsia="sr-Latn-BA"/>
        </w:rPr>
        <w:t xml:space="preserve"> doo Banja Luka, donosi dana </w:t>
      </w:r>
      <w:r w:rsidR="00C34E4A" w:rsidRPr="00B476C8">
        <w:rPr>
          <w:color w:val="000000" w:themeColor="text1"/>
          <w:lang w:eastAsia="sr-Latn-BA"/>
        </w:rPr>
        <w:t>31</w:t>
      </w:r>
      <w:r w:rsidRPr="00B476C8">
        <w:rPr>
          <w:color w:val="000000" w:themeColor="text1"/>
          <w:lang w:eastAsia="sr-Latn-BA"/>
        </w:rPr>
        <w:t>.</w:t>
      </w:r>
      <w:r w:rsidR="00C34E4A" w:rsidRPr="00B476C8">
        <w:rPr>
          <w:color w:val="000000" w:themeColor="text1"/>
          <w:lang w:eastAsia="sr-Latn-BA"/>
        </w:rPr>
        <w:t>05</w:t>
      </w:r>
      <w:r w:rsidRPr="00B476C8">
        <w:rPr>
          <w:color w:val="000000" w:themeColor="text1"/>
          <w:lang w:eastAsia="sr-Latn-BA"/>
        </w:rPr>
        <w:t>.202</w:t>
      </w:r>
      <w:r w:rsidR="00C34E4A" w:rsidRPr="00B476C8">
        <w:rPr>
          <w:color w:val="000000" w:themeColor="text1"/>
          <w:lang w:eastAsia="sr-Latn-BA"/>
        </w:rPr>
        <w:t>1</w:t>
      </w:r>
      <w:r w:rsidRPr="00B476C8">
        <w:rPr>
          <w:color w:val="000000" w:themeColor="text1"/>
          <w:lang w:eastAsia="sr-Latn-BA"/>
        </w:rPr>
        <w:t>. godine u Banjaluci sledeće:</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OPŠTE USLOVE KORIŠĆENJA</w:t>
      </w:r>
    </w:p>
    <w:p w:rsidR="00DE53C4" w:rsidRPr="00B476C8" w:rsidRDefault="004132BC" w:rsidP="009F4057">
      <w:pPr>
        <w:rPr>
          <w:color w:val="000000" w:themeColor="text1"/>
          <w:lang w:eastAsia="sr-Latn-BA"/>
        </w:rPr>
      </w:pPr>
      <w:r w:rsidRPr="00B476C8">
        <w:rPr>
          <w:b/>
          <w:bCs/>
          <w:color w:val="000000" w:themeColor="text1"/>
          <w:bdr w:val="none" w:sz="0" w:space="0" w:color="auto" w:frame="1"/>
          <w:lang w:eastAsia="sr-Latn-BA"/>
        </w:rPr>
        <w:t xml:space="preserve">DEA STIL </w:t>
      </w:r>
      <w:r w:rsidR="00DE53C4" w:rsidRPr="00B476C8">
        <w:rPr>
          <w:b/>
          <w:bCs/>
          <w:color w:val="000000" w:themeColor="text1"/>
          <w:bdr w:val="none" w:sz="0" w:space="0" w:color="auto" w:frame="1"/>
          <w:lang w:eastAsia="sr-Latn-BA"/>
        </w:rPr>
        <w:t>D.O.O. INTERNET SAJTA</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SA ODREDBAMA O ZAŠTITI PODATAKA O LIČNOSTI</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I OSNOVNE ODREDBE</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1.</w:t>
      </w:r>
    </w:p>
    <w:p w:rsidR="00C34E4A" w:rsidRPr="00B476C8" w:rsidRDefault="00DE53C4" w:rsidP="009F4057">
      <w:pPr>
        <w:rPr>
          <w:color w:val="000000" w:themeColor="text1"/>
          <w:lang w:eastAsia="sr-Latn-BA"/>
        </w:rPr>
      </w:pPr>
      <w:r w:rsidRPr="00B476C8">
        <w:rPr>
          <w:color w:val="000000" w:themeColor="text1"/>
          <w:lang w:eastAsia="sr-Latn-BA"/>
        </w:rPr>
        <w:t>Ovim opštim uslovima uređuje se Internet prodaja (u daljem tekstu: „</w:t>
      </w:r>
      <w:r w:rsidRPr="00B476C8">
        <w:rPr>
          <w:b/>
          <w:bCs/>
          <w:color w:val="000000" w:themeColor="text1"/>
          <w:bdr w:val="none" w:sz="0" w:space="0" w:color="auto" w:frame="1"/>
          <w:lang w:eastAsia="sr-Latn-BA"/>
        </w:rPr>
        <w:t>Opšti uslovi“</w:t>
      </w:r>
      <w:r w:rsidRPr="00B476C8">
        <w:rPr>
          <w:color w:val="000000" w:themeColor="text1"/>
          <w:lang w:eastAsia="sr-Latn-BA"/>
        </w:rPr>
        <w:t xml:space="preserve">) i na jedinstven način se utvrđuju uslovi pod kojima privredno društvo </w:t>
      </w:r>
      <w:r w:rsidR="00C34E4A" w:rsidRPr="00B476C8">
        <w:rPr>
          <w:color w:val="000000" w:themeColor="text1"/>
          <w:lang w:eastAsia="sr-Latn-BA"/>
        </w:rPr>
        <w:t>Dea Stil  doo,  ul.Drvarska br.21, 78000 Banja Luka, BiH. matični broj:</w:t>
      </w:r>
      <w:r w:rsidR="004132BC" w:rsidRPr="00B476C8">
        <w:rPr>
          <w:color w:val="000000" w:themeColor="text1"/>
          <w:lang w:eastAsia="sr-Latn-BA"/>
        </w:rPr>
        <w:t>11020925</w:t>
      </w:r>
      <w:r w:rsidR="00C34E4A" w:rsidRPr="00B476C8">
        <w:rPr>
          <w:color w:val="000000" w:themeColor="text1"/>
          <w:lang w:eastAsia="sr-Latn-BA"/>
        </w:rPr>
        <w:t xml:space="preserve"> , JIB: 4402638880003,</w:t>
      </w:r>
    </w:p>
    <w:p w:rsidR="00DE53C4" w:rsidRPr="00B476C8" w:rsidRDefault="00DE53C4" w:rsidP="009F4057">
      <w:pPr>
        <w:rPr>
          <w:color w:val="000000" w:themeColor="text1"/>
          <w:lang w:eastAsia="sr-Latn-BA"/>
        </w:rPr>
      </w:pPr>
      <w:r w:rsidRPr="00B476C8">
        <w:rPr>
          <w:color w:val="000000" w:themeColor="text1"/>
          <w:lang w:eastAsia="sr-Latn-BA"/>
        </w:rPr>
        <w:t xml:space="preserve"> (u daljem tekstu: „</w:t>
      </w:r>
      <w:r w:rsidRPr="00B476C8">
        <w:rPr>
          <w:b/>
          <w:bCs/>
          <w:color w:val="000000" w:themeColor="text1"/>
          <w:bdr w:val="none" w:sz="0" w:space="0" w:color="auto" w:frame="1"/>
          <w:lang w:eastAsia="sr-Latn-BA"/>
        </w:rPr>
        <w:t>Kompanija“</w:t>
      </w:r>
      <w:r w:rsidRPr="00B476C8">
        <w:rPr>
          <w:color w:val="000000" w:themeColor="text1"/>
          <w:lang w:eastAsia="sr-Latn-BA"/>
        </w:rPr>
        <w:t xml:space="preserve">) vrši Internet prodaju putem web sajta koji se nalazi na domenu </w:t>
      </w:r>
      <w:hyperlink r:id="rId5" w:history="1">
        <w:r w:rsidR="004306DD" w:rsidRPr="00B476C8">
          <w:rPr>
            <w:rStyle w:val="Hyperlink"/>
            <w:rFonts w:eastAsia="Times New Roman" w:cs="Helvetica"/>
            <w:color w:val="000000" w:themeColor="text1"/>
            <w:spacing w:val="8"/>
            <w:lang w:eastAsia="sr-Latn-BA"/>
          </w:rPr>
          <w:t>www.deastil.com</w:t>
        </w:r>
      </w:hyperlink>
      <w:r w:rsidR="004306DD" w:rsidRPr="00B476C8">
        <w:rPr>
          <w:color w:val="000000" w:themeColor="text1"/>
          <w:lang w:eastAsia="sr-Latn-BA"/>
        </w:rPr>
        <w:t xml:space="preserve"> </w:t>
      </w:r>
      <w:r w:rsidRPr="00B476C8">
        <w:rPr>
          <w:color w:val="000000" w:themeColor="text1"/>
          <w:lang w:eastAsia="sr-Latn-BA"/>
        </w:rPr>
        <w:t>, kao i postupak za ostvarivanje međusobnih prava i obaveza Kompanije i korisnika usluga/potrošača (u daljem tekstu: „</w:t>
      </w:r>
      <w:r w:rsidRPr="00B476C8">
        <w:rPr>
          <w:b/>
          <w:bCs/>
          <w:color w:val="000000" w:themeColor="text1"/>
          <w:bdr w:val="none" w:sz="0" w:space="0" w:color="auto" w:frame="1"/>
          <w:lang w:eastAsia="sr-Latn-BA"/>
        </w:rPr>
        <w:t>Korisnik“</w:t>
      </w:r>
      <w:r w:rsidRPr="00B476C8">
        <w:rPr>
          <w:color w:val="000000" w:themeColor="text1"/>
          <w:lang w:eastAsia="sr-Latn-BA"/>
        </w:rPr>
        <w:t>).</w:t>
      </w:r>
    </w:p>
    <w:p w:rsidR="00DE53C4" w:rsidRPr="00B476C8" w:rsidRDefault="00DE53C4" w:rsidP="009F4057">
      <w:pPr>
        <w:rPr>
          <w:color w:val="000000" w:themeColor="text1"/>
          <w:lang w:eastAsia="sr-Latn-BA"/>
        </w:rPr>
      </w:pPr>
      <w:r w:rsidRPr="00B476C8">
        <w:rPr>
          <w:color w:val="000000" w:themeColor="text1"/>
          <w:lang w:eastAsia="sr-Latn-BA"/>
        </w:rPr>
        <w:t>Odredbe Opštih uslova su obavezujuće za Kompaniju i svakog Korisnika ponaosob i primenjuju se na sve njihove međusobne ugovorne odnose, izuzev ako posebnim ugovorom Kompanija i pojedini Korisnik ne ugovore drugačije.</w:t>
      </w:r>
    </w:p>
    <w:p w:rsidR="00DE53C4" w:rsidRPr="00B476C8" w:rsidRDefault="00DE53C4" w:rsidP="009F4057">
      <w:pPr>
        <w:rPr>
          <w:color w:val="000000" w:themeColor="text1"/>
          <w:lang w:eastAsia="sr-Latn-BA"/>
        </w:rPr>
      </w:pPr>
      <w:r w:rsidRPr="00B476C8">
        <w:rPr>
          <w:color w:val="000000" w:themeColor="text1"/>
          <w:lang w:eastAsia="sr-Latn-BA"/>
        </w:rPr>
        <w:lastRenderedPageBreak/>
        <w:t>Usluge se pružaju u skladu sa Zakonom o elektronskoj trgovini, Zakonom o zaštiti potrošača, Zakonom o zaštiti podataka o ličnosti, Zakonom o obligacionim odnosima i drugim propisima Republike Srpske i Bosne i Hercegovine.</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II ZASNIVANJE KORISNIČKOG ODNOSA</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2.</w:t>
      </w:r>
    </w:p>
    <w:p w:rsidR="00DE53C4" w:rsidRPr="00B476C8" w:rsidRDefault="00DE53C4" w:rsidP="009F4057">
      <w:pPr>
        <w:rPr>
          <w:color w:val="000000" w:themeColor="text1"/>
          <w:lang w:eastAsia="sr-Latn-BA"/>
        </w:rPr>
      </w:pPr>
      <w:r w:rsidRPr="00B476C8">
        <w:rPr>
          <w:color w:val="000000" w:themeColor="text1"/>
          <w:lang w:eastAsia="sr-Latn-BA"/>
        </w:rPr>
        <w:t>Korisnik usluga Kompanije može postati svako zainteresovano poslovno sposobno, domaće ili strano, fizičko ili pravno lice, odnosno preduzetnik, osim maloljetnih lica.</w:t>
      </w:r>
    </w:p>
    <w:p w:rsidR="00DE53C4" w:rsidRPr="00B476C8" w:rsidRDefault="00DE53C4" w:rsidP="009F4057">
      <w:pPr>
        <w:rPr>
          <w:color w:val="000000" w:themeColor="text1"/>
          <w:lang w:eastAsia="sr-Latn-BA"/>
        </w:rPr>
      </w:pPr>
      <w:r w:rsidRPr="00B476C8">
        <w:rPr>
          <w:color w:val="000000" w:themeColor="text1"/>
          <w:lang w:eastAsia="sr-Latn-BA"/>
        </w:rPr>
        <w:t>Korisnik usluga Kompanije se postaje samim pristupom Internet servisu odnosno korišćenjem usluga Kompanije, pod uslovima i na način iz ovih Opštih uslova. Svakim pojedinim pristupom Internet servisu korisnik potvrđuje da je upoznat sa odredbama ovih Opštih uslova i da je u potpunosti saglasan sa njima. Ovi Opšti uslovi primenjuju se na svaki pojedini pristup svakog pojedinačnog lica (korisnika).</w:t>
      </w:r>
    </w:p>
    <w:p w:rsidR="00DE53C4" w:rsidRPr="00B476C8" w:rsidRDefault="00DE53C4" w:rsidP="009F4057">
      <w:pPr>
        <w:rPr>
          <w:color w:val="000000" w:themeColor="text1"/>
          <w:lang w:eastAsia="sr-Latn-BA"/>
        </w:rPr>
      </w:pPr>
      <w:r w:rsidRPr="00B476C8">
        <w:rPr>
          <w:color w:val="000000" w:themeColor="text1"/>
          <w:lang w:eastAsia="sr-Latn-BA"/>
        </w:rPr>
        <w:t>Za korišćenje usluga korisnik navodi samo one podatke o sebi koji su neophodni za izvršenje usluga za čije je korišćenje zainteresovan.</w:t>
      </w:r>
    </w:p>
    <w:p w:rsidR="00DE53C4" w:rsidRPr="00B476C8" w:rsidRDefault="00DE53C4" w:rsidP="009F4057">
      <w:pPr>
        <w:rPr>
          <w:color w:val="000000" w:themeColor="text1"/>
          <w:lang w:eastAsia="sr-Latn-BA"/>
        </w:rPr>
      </w:pPr>
      <w:r w:rsidRPr="00B476C8">
        <w:rPr>
          <w:color w:val="000000" w:themeColor="text1"/>
          <w:lang w:eastAsia="sr-Latn-BA"/>
        </w:rPr>
        <w:t>Ukoliko korisnik to želi, može postati Registrovani korisnik, tako što će podnijeti zahtjev za zasnivanje korisničkog odnosa, pisanim putem u elektronskom obliku, putem formulara na Internet servisu Kompanije.</w:t>
      </w:r>
    </w:p>
    <w:p w:rsidR="00DE53C4" w:rsidRPr="00B476C8" w:rsidRDefault="00DE53C4" w:rsidP="009F4057">
      <w:pPr>
        <w:rPr>
          <w:color w:val="000000" w:themeColor="text1"/>
          <w:lang w:eastAsia="sr-Latn-BA"/>
        </w:rPr>
      </w:pPr>
      <w:r w:rsidRPr="00B476C8">
        <w:rPr>
          <w:color w:val="000000" w:themeColor="text1"/>
          <w:lang w:eastAsia="sr-Latn-BA"/>
        </w:rPr>
        <w:t>Registrovani korisnik se predstavlja Internet servisu svojom potvrđenom (verifikovanom) adresom elektronske pošte.</w:t>
      </w:r>
    </w:p>
    <w:p w:rsidR="00DE53C4" w:rsidRPr="00B476C8" w:rsidRDefault="00DE53C4" w:rsidP="009F4057">
      <w:pPr>
        <w:rPr>
          <w:color w:val="000000" w:themeColor="text1"/>
          <w:lang w:eastAsia="sr-Latn-BA"/>
        </w:rPr>
      </w:pPr>
      <w:r w:rsidRPr="00B476C8">
        <w:rPr>
          <w:color w:val="000000" w:themeColor="text1"/>
          <w:lang w:eastAsia="sr-Latn-BA"/>
        </w:rPr>
        <w:t>Registrovani korisnik se obavezuje da u slučaju promjene podataka značajnih za identifikaciju odnosno izvršenje usluga, o istom, bez odlaganja, obavijesti Kompaniju.</w:t>
      </w:r>
    </w:p>
    <w:p w:rsidR="00DE53C4" w:rsidRPr="00B476C8" w:rsidRDefault="00DE53C4" w:rsidP="009F4057">
      <w:pPr>
        <w:rPr>
          <w:color w:val="000000" w:themeColor="text1"/>
          <w:lang w:eastAsia="sr-Latn-BA"/>
        </w:rPr>
      </w:pPr>
      <w:r w:rsidRPr="00B476C8">
        <w:rPr>
          <w:color w:val="000000" w:themeColor="text1"/>
          <w:lang w:eastAsia="sr-Latn-BA"/>
        </w:rPr>
        <w:t>Potvrdom zahtjeva za zasnivanje korisničkog odnosa korisnik potvrđuje da je upoznat sa odredbama ovih Opštih uslova i da je u potpunosti saglasan sa njima.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III POČETAK I TRAJANJE KORISNIČKOG ODNOSA</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3.</w:t>
      </w:r>
    </w:p>
    <w:p w:rsidR="00DE53C4" w:rsidRPr="00B476C8" w:rsidRDefault="00DE53C4" w:rsidP="009F4057">
      <w:pPr>
        <w:rPr>
          <w:color w:val="000000" w:themeColor="text1"/>
          <w:lang w:eastAsia="sr-Latn-BA"/>
        </w:rPr>
      </w:pPr>
      <w:r w:rsidRPr="00B476C8">
        <w:rPr>
          <w:color w:val="000000" w:themeColor="text1"/>
          <w:lang w:eastAsia="sr-Latn-BA"/>
        </w:rPr>
        <w:t>Stupanjem u korisnički odnos smatra se momenat davanja saglasnosti na odredbe ovih Opštih uslova, pristupanjem Sajtu.</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4.</w:t>
      </w:r>
    </w:p>
    <w:p w:rsidR="00DE53C4" w:rsidRPr="00B476C8" w:rsidRDefault="00DE53C4" w:rsidP="009F4057">
      <w:pPr>
        <w:rPr>
          <w:color w:val="000000" w:themeColor="text1"/>
          <w:lang w:eastAsia="sr-Latn-BA"/>
        </w:rPr>
      </w:pPr>
      <w:r w:rsidRPr="00B476C8">
        <w:rPr>
          <w:color w:val="000000" w:themeColor="text1"/>
          <w:lang w:eastAsia="sr-Latn-BA"/>
        </w:rPr>
        <w:t>Korisnički odnos između Registrovanih korisnika i Kompanije se zaključuje na neodređeno vreme i/ili </w:t>
      </w:r>
      <w:hyperlink r:id="rId6" w:history="1">
        <w:r w:rsidRPr="00B476C8">
          <w:rPr>
            <w:b/>
            <w:bCs/>
            <w:color w:val="000000" w:themeColor="text1"/>
            <w:bdr w:val="none" w:sz="0" w:space="0" w:color="auto" w:frame="1"/>
            <w:lang w:eastAsia="sr-Latn-BA"/>
          </w:rPr>
          <w:t>Ugovorom o prodaji na daljinu</w:t>
        </w:r>
      </w:hyperlink>
      <w:r w:rsidRPr="00B476C8">
        <w:rPr>
          <w:color w:val="000000" w:themeColor="text1"/>
          <w:lang w:eastAsia="sr-Latn-BA"/>
        </w:rPr>
        <w:t>, dok se ne izvrši konkretan ugovor.</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IV NEMOGUĆNOST PRENOSA PRAVA KORIŠĆENJA USLUGA</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5.</w:t>
      </w:r>
    </w:p>
    <w:p w:rsidR="00DE53C4" w:rsidRPr="00B476C8" w:rsidRDefault="00DE53C4" w:rsidP="009F4057">
      <w:pPr>
        <w:rPr>
          <w:color w:val="000000" w:themeColor="text1"/>
          <w:lang w:eastAsia="sr-Latn-BA"/>
        </w:rPr>
      </w:pPr>
      <w:r w:rsidRPr="00B476C8">
        <w:rPr>
          <w:color w:val="000000" w:themeColor="text1"/>
          <w:lang w:eastAsia="sr-Latn-BA"/>
        </w:rPr>
        <w:lastRenderedPageBreak/>
        <w:t>Pravo na korišćenje usluga Kompanije, koje korisnik stekne u skladu sa ovim Opštim uslovima, ne može se prenijeti na treće lice.</w:t>
      </w:r>
    </w:p>
    <w:p w:rsidR="00DE53C4" w:rsidRPr="00B476C8" w:rsidRDefault="00DE53C4" w:rsidP="009F4057">
      <w:pPr>
        <w:rPr>
          <w:color w:val="000000" w:themeColor="text1"/>
          <w:lang w:eastAsia="sr-Latn-BA"/>
        </w:rPr>
      </w:pPr>
      <w:r w:rsidRPr="00B476C8">
        <w:rPr>
          <w:color w:val="000000" w:themeColor="text1"/>
          <w:lang w:eastAsia="sr-Latn-BA"/>
        </w:rPr>
        <w:t> </w:t>
      </w:r>
    </w:p>
    <w:p w:rsidR="004306DD" w:rsidRPr="00B476C8" w:rsidRDefault="004306DD" w:rsidP="009F4057">
      <w:pPr>
        <w:rPr>
          <w:color w:val="000000" w:themeColor="text1"/>
          <w:lang w:eastAsia="sr-Latn-BA"/>
        </w:rPr>
      </w:pPr>
    </w:p>
    <w:p w:rsidR="004306DD" w:rsidRPr="00B476C8" w:rsidRDefault="004306DD" w:rsidP="009F4057">
      <w:pPr>
        <w:rPr>
          <w:color w:val="000000" w:themeColor="text1"/>
          <w:lang w:eastAsia="sr-Latn-BA"/>
        </w:rPr>
      </w:pP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V CIJENE</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6.</w:t>
      </w:r>
      <w:r w:rsidRPr="00B476C8">
        <w:rPr>
          <w:color w:val="000000" w:themeColor="text1"/>
          <w:lang w:eastAsia="sr-Latn-BA"/>
        </w:rPr>
        <w:t>Kompanija samostalno utvrđuje cijene i druge komercijalne uslove za pružanje usluga i prodaju robe, u skladu sa svojom poslovnom politikom.</w:t>
      </w:r>
    </w:p>
    <w:p w:rsidR="00DE53C4" w:rsidRPr="00B476C8" w:rsidRDefault="00DE53C4" w:rsidP="009F4057">
      <w:pPr>
        <w:rPr>
          <w:color w:val="000000" w:themeColor="text1"/>
          <w:lang w:eastAsia="sr-Latn-BA"/>
        </w:rPr>
      </w:pPr>
      <w:r w:rsidRPr="00B476C8">
        <w:rPr>
          <w:color w:val="000000" w:themeColor="text1"/>
          <w:lang w:eastAsia="sr-Latn-BA"/>
        </w:rPr>
        <w:t>U skladu sa zakonom, sve navedene cijene su sa uračunatim pripadajućim PDV-om. Cijena dostave biće prikazana ponaosob za svaku potvrđenu narudžbu.</w:t>
      </w:r>
    </w:p>
    <w:p w:rsidR="00DE53C4" w:rsidRPr="00B476C8" w:rsidRDefault="00DE53C4" w:rsidP="009F4057">
      <w:pPr>
        <w:rPr>
          <w:color w:val="000000" w:themeColor="text1"/>
          <w:lang w:eastAsia="sr-Latn-BA"/>
        </w:rPr>
      </w:pPr>
      <w:r w:rsidRPr="00B476C8">
        <w:rPr>
          <w:color w:val="000000" w:themeColor="text1"/>
          <w:lang w:eastAsia="sr-Latn-BA"/>
        </w:rPr>
        <w:t>Cijene i drugi komercijalni uslovi pružanja usluga dostupni su korisniku u svakom trenutku putem Sajta.</w:t>
      </w:r>
    </w:p>
    <w:p w:rsidR="00DE53C4" w:rsidRPr="00B476C8" w:rsidRDefault="00DE53C4" w:rsidP="009F4057">
      <w:pPr>
        <w:rPr>
          <w:color w:val="000000" w:themeColor="text1"/>
          <w:lang w:eastAsia="sr-Latn-BA"/>
        </w:rPr>
      </w:pPr>
      <w:r w:rsidRPr="00B476C8">
        <w:rPr>
          <w:color w:val="000000" w:themeColor="text1"/>
          <w:lang w:eastAsia="sr-Latn-BA"/>
        </w:rPr>
        <w:t>Kompanija zadržava pravo na izmenu cijena i drugih komercijalnih uslova pružanja usluga i prodaje robe, o čemu obavještava korisnike isticanjem na sajtu.</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VI PLAĆANJA</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7.</w:t>
      </w:r>
    </w:p>
    <w:p w:rsidR="00DE53C4" w:rsidRPr="00B476C8" w:rsidRDefault="00DE53C4" w:rsidP="009F4057">
      <w:pPr>
        <w:rPr>
          <w:color w:val="000000" w:themeColor="text1"/>
          <w:lang w:eastAsia="sr-Latn-BA"/>
        </w:rPr>
      </w:pPr>
      <w:r w:rsidRPr="00B476C8">
        <w:rPr>
          <w:color w:val="000000" w:themeColor="text1"/>
          <w:lang w:eastAsia="sr-Latn-BA"/>
        </w:rPr>
        <w:t>Predračuni i računi sadrže, između ostalog, obračunati iznos za korišćenje usluga i prodaju robe Kompanije i obaveze po osnovu javnih prihoda (porezi, takse i drugo), kao i informacije o načinu i roku plaćanja u skladu sa Zakonom.</w:t>
      </w:r>
    </w:p>
    <w:p w:rsidR="00DE53C4" w:rsidRPr="00B476C8" w:rsidRDefault="00DE53C4" w:rsidP="009F4057">
      <w:pPr>
        <w:rPr>
          <w:color w:val="000000" w:themeColor="text1"/>
          <w:lang w:eastAsia="sr-Latn-BA"/>
        </w:rPr>
      </w:pPr>
      <w:r w:rsidRPr="00B476C8">
        <w:rPr>
          <w:color w:val="000000" w:themeColor="text1"/>
          <w:lang w:eastAsia="sr-Latn-BA"/>
        </w:rPr>
        <w:t>Račune za pružene usluge Kompanija dostavlja:</w:t>
      </w:r>
    </w:p>
    <w:p w:rsidR="00DE53C4" w:rsidRPr="00B476C8" w:rsidRDefault="00DE53C4" w:rsidP="009F4057">
      <w:pPr>
        <w:rPr>
          <w:color w:val="000000" w:themeColor="text1"/>
          <w:lang w:eastAsia="sr-Latn-BA"/>
        </w:rPr>
      </w:pPr>
      <w:r w:rsidRPr="00B476C8">
        <w:rPr>
          <w:color w:val="000000" w:themeColor="text1"/>
          <w:lang w:eastAsia="sr-Latn-BA"/>
        </w:rPr>
        <w:t>korisniku putem kurirske službe, na adresu korisnika, uz prijem narudžbine (pouzećem);</w:t>
      </w:r>
    </w:p>
    <w:p w:rsidR="00DE53C4" w:rsidRPr="00B476C8" w:rsidRDefault="00DE53C4" w:rsidP="009F4057">
      <w:pPr>
        <w:rPr>
          <w:color w:val="000000" w:themeColor="text1"/>
          <w:lang w:eastAsia="sr-Latn-BA"/>
        </w:rPr>
      </w:pPr>
      <w:r w:rsidRPr="00B476C8">
        <w:rPr>
          <w:color w:val="000000" w:themeColor="text1"/>
          <w:lang w:eastAsia="sr-Latn-BA"/>
        </w:rPr>
        <w:t>korisniku putem elektronske pošte, na registrovanu adresu elektronske pošte korisnika, nakon prijema narudžbe, u toku trajanja korisničkog odnosa.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8.</w:t>
      </w:r>
    </w:p>
    <w:p w:rsidR="00DE53C4" w:rsidRPr="00B476C8" w:rsidRDefault="00DE53C4" w:rsidP="009F4057">
      <w:pPr>
        <w:rPr>
          <w:color w:val="000000" w:themeColor="text1"/>
          <w:lang w:eastAsia="sr-Latn-BA"/>
        </w:rPr>
      </w:pPr>
      <w:r w:rsidRPr="00B476C8">
        <w:rPr>
          <w:color w:val="000000" w:themeColor="text1"/>
          <w:lang w:eastAsia="sr-Latn-BA"/>
        </w:rPr>
        <w:t>Predračuni se korisniku dostavljaju u elektronskom obliku.</w:t>
      </w:r>
    </w:p>
    <w:p w:rsidR="00DE53C4" w:rsidRPr="00B476C8" w:rsidRDefault="00DE53C4" w:rsidP="009F4057">
      <w:pPr>
        <w:rPr>
          <w:color w:val="000000" w:themeColor="text1"/>
          <w:lang w:eastAsia="sr-Latn-BA"/>
        </w:rPr>
      </w:pPr>
      <w:r w:rsidRPr="00B476C8">
        <w:rPr>
          <w:color w:val="000000" w:themeColor="text1"/>
          <w:lang w:eastAsia="sr-Latn-BA"/>
        </w:rPr>
        <w:t>Dostavu računa u štampanom obliku Kompanija vrši putem obične pošte, na poseban zahtjev Registrovanog korisnika, za šta može Registrovanom korisniku naplatiti takve troškove poštanskih usluga.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9.</w:t>
      </w:r>
    </w:p>
    <w:p w:rsidR="00DE53C4" w:rsidRPr="00B476C8" w:rsidRDefault="00DE53C4" w:rsidP="009F4057">
      <w:pPr>
        <w:rPr>
          <w:color w:val="000000" w:themeColor="text1"/>
          <w:lang w:eastAsia="sr-Latn-BA"/>
        </w:rPr>
      </w:pPr>
      <w:r w:rsidRPr="00B476C8">
        <w:rPr>
          <w:color w:val="000000" w:themeColor="text1"/>
          <w:lang w:eastAsia="sr-Latn-BA"/>
        </w:rPr>
        <w:t>Kompanija nije odgovorna u slučaju da korisnik ne primi blagovremeno predračun ili račun (usljed kvara na računarskoj mreži Registrovanog korisnika, propusta u radu poštanske službe ili više sile i slično).</w:t>
      </w:r>
    </w:p>
    <w:p w:rsidR="00DE53C4" w:rsidRPr="00B476C8" w:rsidRDefault="00DE53C4" w:rsidP="009F4057">
      <w:pPr>
        <w:rPr>
          <w:color w:val="000000" w:themeColor="text1"/>
          <w:lang w:eastAsia="sr-Latn-BA"/>
        </w:rPr>
      </w:pPr>
      <w:r w:rsidRPr="00B476C8">
        <w:rPr>
          <w:color w:val="000000" w:themeColor="text1"/>
          <w:lang w:eastAsia="sr-Latn-BA"/>
        </w:rPr>
        <w:lastRenderedPageBreak/>
        <w:t>Korisnik se obavezuje da po isteku uobičajenog roka za prijem predračuna ili računa obavijesti Kompaniju o izostanku i zatraži slanje duplikata.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VII PRAVA POTROŠAČA KOD UGOVORA NA DALJINU</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10.</w:t>
      </w:r>
    </w:p>
    <w:p w:rsidR="00DE53C4" w:rsidRPr="00B476C8" w:rsidRDefault="00DE53C4" w:rsidP="009F4057">
      <w:pPr>
        <w:rPr>
          <w:color w:val="000000" w:themeColor="text1"/>
          <w:lang w:eastAsia="sr-Latn-BA"/>
        </w:rPr>
      </w:pPr>
      <w:r w:rsidRPr="00B476C8">
        <w:rPr>
          <w:color w:val="000000" w:themeColor="text1"/>
          <w:lang w:eastAsia="sr-Latn-BA"/>
        </w:rPr>
        <w:t xml:space="preserve">Prodaja putem sajta </w:t>
      </w:r>
      <w:r w:rsidR="004132BC" w:rsidRPr="00B476C8">
        <w:rPr>
          <w:color w:val="000000" w:themeColor="text1"/>
          <w:lang w:eastAsia="sr-Latn-BA"/>
        </w:rPr>
        <w:t xml:space="preserve">Dea Stil </w:t>
      </w:r>
      <w:r w:rsidRPr="00B476C8">
        <w:rPr>
          <w:color w:val="000000" w:themeColor="text1"/>
          <w:lang w:eastAsia="sr-Latn-BA"/>
        </w:rPr>
        <w:t>doo se smatra prodajom na daljinu. Kompanija obavještava kupce o njihovim pravima u pogledu ugovora na daljinu, prije zaključenja ugovora  isticanjem Obaveštenja o pravima potrošača: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i/>
          <w:iCs/>
          <w:color w:val="000000" w:themeColor="text1"/>
          <w:lang w:eastAsia="sr-Latn-BA"/>
        </w:rPr>
        <w:t>na internet stranici</w:t>
      </w:r>
      <w:r w:rsidRPr="00B476C8">
        <w:rPr>
          <w:color w:val="000000" w:themeColor="text1"/>
          <w:lang w:eastAsia="sr-Latn-BA"/>
        </w:rPr>
        <w:t> Kompanije na sažet i sveobuhvatan način putem linka </w:t>
      </w:r>
      <w:r w:rsidRPr="00B476C8">
        <w:rPr>
          <w:color w:val="000000" w:themeColor="text1"/>
          <w:u w:val="single"/>
          <w:lang w:eastAsia="sr-Latn-BA"/>
        </w:rPr>
        <w:t>Odustanak od ugovora</w:t>
      </w:r>
    </w:p>
    <w:p w:rsidR="00DE53C4" w:rsidRPr="00B476C8" w:rsidRDefault="00DE53C4" w:rsidP="009F4057">
      <w:pPr>
        <w:rPr>
          <w:color w:val="000000" w:themeColor="text1"/>
          <w:lang w:eastAsia="sr-Latn-BA"/>
        </w:rPr>
      </w:pPr>
      <w:r w:rsidRPr="00B476C8">
        <w:rPr>
          <w:i/>
          <w:iCs/>
          <w:color w:val="000000" w:themeColor="text1"/>
          <w:lang w:eastAsia="sr-Latn-BA"/>
        </w:rPr>
        <w:t>u procesu naručivanja </w:t>
      </w:r>
      <w:r w:rsidRPr="00B476C8">
        <w:rPr>
          <w:color w:val="000000" w:themeColor="text1"/>
          <w:lang w:eastAsia="sr-Latn-BA"/>
        </w:rPr>
        <w:t>tako što se kupac pritiskom na odgovarajuću opciju saglašava sa </w:t>
      </w:r>
      <w:r w:rsidRPr="00B476C8">
        <w:rPr>
          <w:color w:val="000000" w:themeColor="text1"/>
          <w:u w:val="single"/>
          <w:lang w:eastAsia="sr-Latn-BA"/>
        </w:rPr>
        <w:t>Uslovima</w:t>
      </w:r>
      <w:r w:rsidRPr="00B476C8">
        <w:rPr>
          <w:color w:val="000000" w:themeColor="text1"/>
          <w:lang w:eastAsia="sr-Latn-BA"/>
        </w:rPr>
        <w:t> i pre nego što naruči proizvod, i konačno,</w:t>
      </w:r>
    </w:p>
    <w:p w:rsidR="00DE53C4" w:rsidRPr="00B476C8" w:rsidRDefault="00DE53C4" w:rsidP="009F4057">
      <w:pPr>
        <w:rPr>
          <w:color w:val="000000" w:themeColor="text1"/>
          <w:lang w:eastAsia="sr-Latn-BA"/>
        </w:rPr>
      </w:pPr>
      <w:r w:rsidRPr="00B476C8">
        <w:rPr>
          <w:i/>
          <w:iCs/>
          <w:color w:val="000000" w:themeColor="text1"/>
          <w:lang w:eastAsia="sr-Latn-BA"/>
        </w:rPr>
        <w:t>na e-mail</w:t>
      </w:r>
      <w:r w:rsidRPr="00B476C8">
        <w:rPr>
          <w:color w:val="000000" w:themeColor="text1"/>
          <w:lang w:eastAsia="sr-Latn-BA"/>
        </w:rPr>
        <w:t> koji je kupac ostavio prilikom kupovine, odmah nakon poručivanja Kompanija kao prodavac kupcu dostavlja sledeće dokumente:</w:t>
      </w:r>
    </w:p>
    <w:p w:rsidR="00DE53C4" w:rsidRPr="00B476C8" w:rsidRDefault="00B476C8" w:rsidP="009F4057">
      <w:pPr>
        <w:rPr>
          <w:color w:val="000000" w:themeColor="text1"/>
          <w:lang w:eastAsia="sr-Latn-BA"/>
        </w:rPr>
      </w:pPr>
      <w:hyperlink r:id="rId7" w:history="1">
        <w:r w:rsidR="00DE53C4" w:rsidRPr="00B476C8">
          <w:rPr>
            <w:b/>
            <w:bCs/>
            <w:color w:val="000000" w:themeColor="text1"/>
            <w:u w:val="single"/>
            <w:bdr w:val="none" w:sz="0" w:space="0" w:color="auto" w:frame="1"/>
            <w:lang w:eastAsia="sr-Latn-BA"/>
          </w:rPr>
          <w:t>Obrazac za odustanak od ugovora</w:t>
        </w:r>
      </w:hyperlink>
    </w:p>
    <w:p w:rsidR="00DE53C4" w:rsidRPr="00B476C8" w:rsidRDefault="00B476C8" w:rsidP="009F4057">
      <w:pPr>
        <w:rPr>
          <w:color w:val="000000" w:themeColor="text1"/>
          <w:lang w:eastAsia="sr-Latn-BA"/>
        </w:rPr>
      </w:pPr>
      <w:hyperlink r:id="rId8" w:history="1">
        <w:r w:rsidR="00DE53C4" w:rsidRPr="00B476C8">
          <w:rPr>
            <w:b/>
            <w:bCs/>
            <w:color w:val="000000" w:themeColor="text1"/>
            <w:u w:val="single"/>
            <w:bdr w:val="none" w:sz="0" w:space="0" w:color="auto" w:frame="1"/>
            <w:lang w:eastAsia="sr-Latn-BA"/>
          </w:rPr>
          <w:t>Obaveštenje o pravima potrošača</w:t>
        </w:r>
      </w:hyperlink>
      <w:r w:rsidR="00DE53C4" w:rsidRPr="00B476C8">
        <w:rPr>
          <w:b/>
          <w:bCs/>
          <w:color w:val="000000" w:themeColor="text1"/>
          <w:bdr w:val="none" w:sz="0" w:space="0" w:color="auto" w:frame="1"/>
          <w:lang w:eastAsia="sr-Latn-BA"/>
        </w:rPr>
        <w:t> </w:t>
      </w:r>
      <w:r w:rsidR="00DE53C4" w:rsidRPr="00B476C8">
        <w:rPr>
          <w:color w:val="000000" w:themeColor="text1"/>
          <w:lang w:eastAsia="sr-Latn-BA"/>
        </w:rPr>
        <w:t>prilikom kupovine preko interneta o načinu, uslovima i roku ostvarivanja prava na odustanak od ugovora, načinu vraćanja isporučene robe i povraćaju novca, pravu na reklamaciju i načinu ostvarivanja tog prava</w:t>
      </w:r>
    </w:p>
    <w:p w:rsidR="00DE53C4" w:rsidRPr="00B476C8" w:rsidRDefault="00DE53C4" w:rsidP="009F4057">
      <w:pPr>
        <w:rPr>
          <w:color w:val="000000" w:themeColor="text1"/>
          <w:lang w:eastAsia="sr-Latn-BA"/>
        </w:rPr>
      </w:pPr>
      <w:r w:rsidRPr="00B476C8">
        <w:rPr>
          <w:color w:val="000000" w:themeColor="text1"/>
          <w:lang w:eastAsia="sr-Latn-BA"/>
        </w:rPr>
        <w:t>primjerak </w:t>
      </w:r>
      <w:hyperlink r:id="rId9" w:history="1">
        <w:r w:rsidRPr="00B476C8">
          <w:rPr>
            <w:b/>
            <w:bCs/>
            <w:color w:val="000000" w:themeColor="text1"/>
            <w:bdr w:val="none" w:sz="0" w:space="0" w:color="auto" w:frame="1"/>
            <w:lang w:eastAsia="sr-Latn-BA"/>
          </w:rPr>
          <w:t>Ugovor</w:t>
        </w:r>
        <w:r w:rsidR="00675A1B" w:rsidRPr="00B476C8">
          <w:rPr>
            <w:b/>
            <w:bCs/>
            <w:color w:val="000000" w:themeColor="text1"/>
            <w:bdr w:val="none" w:sz="0" w:space="0" w:color="auto" w:frame="1"/>
            <w:lang w:eastAsia="sr-Latn-BA"/>
          </w:rPr>
          <w:t>a</w:t>
        </w:r>
        <w:r w:rsidRPr="00B476C8">
          <w:rPr>
            <w:b/>
            <w:bCs/>
            <w:color w:val="000000" w:themeColor="text1"/>
            <w:bdr w:val="none" w:sz="0" w:space="0" w:color="auto" w:frame="1"/>
            <w:lang w:eastAsia="sr-Latn-BA"/>
          </w:rPr>
          <w:t xml:space="preserve"> o prodaji na daljinu</w:t>
        </w:r>
      </w:hyperlink>
      <w:r w:rsidRPr="00B476C8">
        <w:rPr>
          <w:color w:val="000000" w:themeColor="text1"/>
          <w:lang w:eastAsia="sr-Latn-BA"/>
        </w:rPr>
        <w:t> potpisanog od strane prodavca.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11. PRAVO NA ODUSTANAK OD UGOVORA</w:t>
      </w:r>
    </w:p>
    <w:p w:rsidR="00DE53C4" w:rsidRPr="00B476C8" w:rsidRDefault="00DE53C4" w:rsidP="009F4057">
      <w:pPr>
        <w:rPr>
          <w:color w:val="000000" w:themeColor="text1"/>
          <w:lang w:eastAsia="sr-Latn-BA"/>
        </w:rPr>
      </w:pPr>
      <w:r w:rsidRPr="00B476C8">
        <w:rPr>
          <w:color w:val="000000" w:themeColor="text1"/>
          <w:lang w:eastAsia="sr-Latn-BA"/>
        </w:rPr>
        <w:t>Kupac koji se smatra potrošačem (fizičko lice koje proizvod kupuje radi namirenja svojih individualnih potreba, a ne radi obavljanja profesionalne delatnosti), ima pravo da </w:t>
      </w:r>
      <w:r w:rsidRPr="00B476C8">
        <w:rPr>
          <w:b/>
          <w:bCs/>
          <w:color w:val="000000" w:themeColor="text1"/>
          <w:bdr w:val="none" w:sz="0" w:space="0" w:color="auto" w:frame="1"/>
          <w:lang w:eastAsia="sr-Latn-BA"/>
        </w:rPr>
        <w:t>odustane od ugovora</w:t>
      </w:r>
      <w:r w:rsidRPr="00B476C8">
        <w:rPr>
          <w:color w:val="000000" w:themeColor="text1"/>
          <w:lang w:eastAsia="sr-Latn-BA"/>
        </w:rPr>
        <w:t> u roku od 15 dana od dana kada mu je proizvod predat u državinu, odnosno u državinu lica koga je kupac ovlastio, a nije prevoznik. </w:t>
      </w:r>
    </w:p>
    <w:p w:rsidR="00DE53C4" w:rsidRPr="00B476C8" w:rsidRDefault="00DE53C4" w:rsidP="009F4057">
      <w:pPr>
        <w:rPr>
          <w:color w:val="000000" w:themeColor="text1"/>
          <w:lang w:eastAsia="sr-Latn-BA"/>
        </w:rPr>
      </w:pPr>
      <w:r w:rsidRPr="00B476C8">
        <w:rPr>
          <w:color w:val="000000" w:themeColor="text1"/>
          <w:lang w:eastAsia="sr-Latn-BA"/>
        </w:rPr>
        <w:t>Kupac ovlašćuje prodavca da ukoliko jednom narudžbenicom naruči više proizvoda, prodavac može i bez dodatne saglasnosti kupca da kreira razdvajanje narudžbenice prema robi koja se poručuje, pri čemu se kupcu u svakom slučaju garantuju sva prava na odustanak od ugovora.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11.1 Ostvarivanje prava.</w:t>
      </w:r>
    </w:p>
    <w:p w:rsidR="00DE53C4" w:rsidRPr="00B476C8" w:rsidRDefault="00DE53C4" w:rsidP="009F4057">
      <w:pPr>
        <w:rPr>
          <w:color w:val="000000" w:themeColor="text1"/>
          <w:lang w:eastAsia="sr-Latn-BA"/>
        </w:rPr>
      </w:pPr>
      <w:r w:rsidRPr="00B476C8">
        <w:rPr>
          <w:color w:val="000000" w:themeColor="text1"/>
          <w:lang w:eastAsia="sr-Latn-BA"/>
        </w:rPr>
        <w:t>Izjava o odustanku daje se na </w:t>
      </w:r>
      <w:r w:rsidRPr="00B476C8">
        <w:rPr>
          <w:b/>
          <w:bCs/>
          <w:color w:val="000000" w:themeColor="text1"/>
          <w:bdr w:val="none" w:sz="0" w:space="0" w:color="auto" w:frame="1"/>
          <w:lang w:eastAsia="sr-Latn-BA"/>
        </w:rPr>
        <w:t>obrascu za odustanak</w:t>
      </w:r>
      <w:r w:rsidRPr="00B476C8">
        <w:rPr>
          <w:color w:val="000000" w:themeColor="text1"/>
          <w:lang w:eastAsia="sr-Latn-BA"/>
        </w:rPr>
        <w:t>.</w:t>
      </w:r>
    </w:p>
    <w:p w:rsidR="00DE53C4" w:rsidRPr="00B476C8" w:rsidRDefault="00DE53C4" w:rsidP="009F4057">
      <w:pPr>
        <w:rPr>
          <w:color w:val="000000" w:themeColor="text1"/>
          <w:lang w:eastAsia="sr-Latn-BA"/>
        </w:rPr>
      </w:pPr>
      <w:r w:rsidRPr="00B476C8">
        <w:rPr>
          <w:color w:val="000000" w:themeColor="text1"/>
          <w:lang w:eastAsia="sr-Latn-BA"/>
        </w:rPr>
        <w:t>Izjava o odustanku od ugovora data na obrascu za odustanak od ugovora se smatra blagovremenom ukoliko je poslata u roku od 15 dana od kada je od kada je kupac primio robu.</w:t>
      </w:r>
    </w:p>
    <w:p w:rsidR="00DE53C4" w:rsidRPr="00B476C8" w:rsidRDefault="00DE53C4" w:rsidP="009F4057">
      <w:pPr>
        <w:rPr>
          <w:color w:val="000000" w:themeColor="text1"/>
          <w:lang w:eastAsia="sr-Latn-BA"/>
        </w:rPr>
      </w:pPr>
      <w:r w:rsidRPr="00B476C8">
        <w:rPr>
          <w:color w:val="000000" w:themeColor="text1"/>
          <w:lang w:eastAsia="sr-Latn-BA"/>
        </w:rPr>
        <w:t>Izjava o odustanku od ugovora proizvodi pravno dejstvo od dana kada je poslata trgovcu.</w:t>
      </w:r>
    </w:p>
    <w:p w:rsidR="00DE53C4" w:rsidRPr="00B476C8" w:rsidRDefault="00DE53C4" w:rsidP="009F4057">
      <w:pPr>
        <w:rPr>
          <w:color w:val="000000" w:themeColor="text1"/>
          <w:lang w:eastAsia="sr-Latn-BA"/>
        </w:rPr>
      </w:pPr>
      <w:r w:rsidRPr="00B476C8">
        <w:rPr>
          <w:color w:val="000000" w:themeColor="text1"/>
          <w:lang w:eastAsia="sr-Latn-BA"/>
        </w:rPr>
        <w:t>Prilikom odustanka kupac nije u obavezi da  navede razloge zbog kojih odustaje.</w:t>
      </w:r>
    </w:p>
    <w:p w:rsidR="00DE53C4" w:rsidRPr="00B476C8" w:rsidRDefault="00DE53C4" w:rsidP="009F4057">
      <w:pPr>
        <w:rPr>
          <w:color w:val="000000" w:themeColor="text1"/>
          <w:lang w:eastAsia="sr-Latn-BA"/>
        </w:rPr>
      </w:pPr>
      <w:r w:rsidRPr="00B476C8">
        <w:rPr>
          <w:color w:val="000000" w:themeColor="text1"/>
          <w:lang w:eastAsia="sr-Latn-BA"/>
        </w:rPr>
        <w:lastRenderedPageBreak/>
        <w:t>Istekom roka od 15 dana od prijema robe, prestaje pravo kupca na odustanak od ugovora. U slučaju neblagovremenog vraćanja robe, tj. nakon isteka roka od 15 dana, roba će biti vraćena nazad kupcu, a trošak transporta u tom slučaju pada u cjelosti na teret kupca.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Kupac pravo na odustanak od ugovora ostvaruje tako što će u roku od 14 dana od dana prijema robe, obrazac za odustanak od ugovora popuniti uz svojeručan potpis i poslati zajedno sa robom koju vraća uz otpremnicu koju je primio uz robu, </w:t>
      </w:r>
      <w:r w:rsidRPr="00B476C8">
        <w:rPr>
          <w:b/>
          <w:bCs/>
          <w:color w:val="000000" w:themeColor="text1"/>
          <w:bdr w:val="none" w:sz="0" w:space="0" w:color="auto" w:frame="1"/>
          <w:lang w:eastAsia="sr-Latn-BA"/>
        </w:rPr>
        <w:t xml:space="preserve">prodavcu na adresu </w:t>
      </w:r>
      <w:r w:rsidR="00675A1B" w:rsidRPr="00B476C8">
        <w:rPr>
          <w:b/>
          <w:bCs/>
          <w:color w:val="000000" w:themeColor="text1"/>
          <w:bdr w:val="none" w:sz="0" w:space="0" w:color="auto" w:frame="1"/>
          <w:lang w:eastAsia="sr-Latn-BA"/>
        </w:rPr>
        <w:t>sjedišta</w:t>
      </w:r>
      <w:r w:rsidRPr="00B476C8">
        <w:rPr>
          <w:b/>
          <w:bCs/>
          <w:color w:val="000000" w:themeColor="text1"/>
          <w:bdr w:val="none" w:sz="0" w:space="0" w:color="auto" w:frame="1"/>
          <w:lang w:eastAsia="sr-Latn-BA"/>
        </w:rPr>
        <w:t xml:space="preserve"> - u Banjaluci, 78</w:t>
      </w:r>
      <w:r w:rsidR="00675A1B" w:rsidRPr="00B476C8">
        <w:rPr>
          <w:b/>
          <w:bCs/>
          <w:color w:val="000000" w:themeColor="text1"/>
          <w:bdr w:val="none" w:sz="0" w:space="0" w:color="auto" w:frame="1"/>
          <w:lang w:eastAsia="sr-Latn-BA"/>
        </w:rPr>
        <w:t>000</w:t>
      </w:r>
      <w:r w:rsidRPr="00B476C8">
        <w:rPr>
          <w:b/>
          <w:bCs/>
          <w:color w:val="000000" w:themeColor="text1"/>
          <w:bdr w:val="none" w:sz="0" w:space="0" w:color="auto" w:frame="1"/>
          <w:lang w:eastAsia="sr-Latn-BA"/>
        </w:rPr>
        <w:t xml:space="preserve">, ul. </w:t>
      </w:r>
      <w:r w:rsidR="00675A1B" w:rsidRPr="00B476C8">
        <w:rPr>
          <w:b/>
          <w:bCs/>
          <w:color w:val="000000" w:themeColor="text1"/>
          <w:bdr w:val="none" w:sz="0" w:space="0" w:color="auto" w:frame="1"/>
          <w:lang w:eastAsia="sr-Latn-BA"/>
        </w:rPr>
        <w:t xml:space="preserve">Drvarska br. </w:t>
      </w:r>
      <w:r w:rsidRPr="00B476C8">
        <w:rPr>
          <w:b/>
          <w:bCs/>
          <w:color w:val="000000" w:themeColor="text1"/>
          <w:bdr w:val="none" w:sz="0" w:space="0" w:color="auto" w:frame="1"/>
          <w:lang w:eastAsia="sr-Latn-BA"/>
        </w:rPr>
        <w:t>2</w:t>
      </w:r>
      <w:r w:rsidR="00675A1B" w:rsidRPr="00B476C8">
        <w:rPr>
          <w:b/>
          <w:bCs/>
          <w:color w:val="000000" w:themeColor="text1"/>
          <w:bdr w:val="none" w:sz="0" w:space="0" w:color="auto" w:frame="1"/>
          <w:lang w:eastAsia="sr-Latn-BA"/>
        </w:rPr>
        <w:t>1</w:t>
      </w:r>
      <w:r w:rsidRPr="00B476C8">
        <w:rPr>
          <w:b/>
          <w:bCs/>
          <w:color w:val="000000" w:themeColor="text1"/>
          <w:bdr w:val="none" w:sz="0" w:space="0" w:color="auto" w:frame="1"/>
          <w:lang w:eastAsia="sr-Latn-BA"/>
        </w:rPr>
        <w:t>.</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Kupac može i elektronskim putem da popuni obrazac za odustanak od ugovora i pošalje ga takođe elektronskim putem na e-mail</w:t>
      </w:r>
      <w:r w:rsidR="004306DD" w:rsidRPr="00B476C8">
        <w:rPr>
          <w:color w:val="000000" w:themeColor="text1"/>
          <w:lang w:eastAsia="sr-Latn-BA"/>
        </w:rPr>
        <w:t xml:space="preserve"> : narudzbe@ deastil.com</w:t>
      </w:r>
      <w:r w:rsidRPr="00B476C8">
        <w:rPr>
          <w:color w:val="000000" w:themeColor="text1"/>
          <w:lang w:eastAsia="sr-Latn-BA"/>
        </w:rPr>
        <w:t> Prodavac će kupca o prijemu izjave obavestiti, takođe elektronskim putem. U ovom slučaju, kupac je dužan da bez odlaganja, a najkasnije u roku od 15 dana od dana kada je poslao elektronski obrazac za odustanak, </w:t>
      </w:r>
      <w:r w:rsidRPr="00B476C8">
        <w:rPr>
          <w:b/>
          <w:bCs/>
          <w:color w:val="000000" w:themeColor="text1"/>
          <w:bdr w:val="none" w:sz="0" w:space="0" w:color="auto" w:frame="1"/>
          <w:lang w:eastAsia="sr-Latn-BA"/>
        </w:rPr>
        <w:t>vrati primljenu robu prodavcu</w:t>
      </w:r>
      <w:r w:rsidRPr="00B476C8">
        <w:rPr>
          <w:color w:val="000000" w:themeColor="text1"/>
          <w:lang w:eastAsia="sr-Latn-BA"/>
        </w:rPr>
        <w:t>, adekvatno zapakovanu da se ne ošteti, sa dokumentacijom koju je primio uz robu, odnosno sa otpremnicom.</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Smatraće se da je roba vraćena u roku ukoliko je kupac poslao robu pre isteka roka od 15 dana od dana kada je poslao obrazac za odustanak.</w:t>
      </w:r>
    </w:p>
    <w:p w:rsidR="00DE53C4" w:rsidRPr="00B476C8" w:rsidRDefault="00DE53C4" w:rsidP="009F4057">
      <w:pPr>
        <w:rPr>
          <w:color w:val="000000" w:themeColor="text1"/>
          <w:lang w:eastAsia="sr-Latn-BA"/>
        </w:rPr>
      </w:pPr>
      <w:r w:rsidRPr="00B476C8">
        <w:rPr>
          <w:color w:val="000000" w:themeColor="text1"/>
          <w:lang w:eastAsia="sr-Latn-BA"/>
        </w:rPr>
        <w:t>Kod blagovremenog odustanka od ugovora kupac snosi direktne troškove vraćanja robe, bez drugih obaveza.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11.2 Prava kupca.</w:t>
      </w:r>
      <w:r w:rsidRPr="00B476C8">
        <w:rPr>
          <w:color w:val="000000" w:themeColor="text1"/>
          <w:lang w:eastAsia="sr-Latn-BA"/>
        </w:rPr>
        <w:t> Ukoliko kupac odustane od ugovora smatraće se da ugovor nije ni zaključen, a prodavac je obavezan da kupcu vrati novac u roku od 15 dana od kada je primio obrazac za odustanak, s tim što prodavac može da odloži povraćaj novca dok ne dobije robu koja se vraća.</w:t>
      </w:r>
    </w:p>
    <w:p w:rsidR="00DE53C4" w:rsidRPr="00B476C8" w:rsidRDefault="00DE53C4" w:rsidP="009F4057">
      <w:pPr>
        <w:rPr>
          <w:color w:val="000000" w:themeColor="text1"/>
          <w:lang w:eastAsia="sr-Latn-BA"/>
        </w:rPr>
      </w:pPr>
      <w:r w:rsidRPr="00B476C8">
        <w:rPr>
          <w:color w:val="000000" w:themeColor="text1"/>
          <w:lang w:eastAsia="sr-Latn-BA"/>
        </w:rPr>
        <w:t>Prodavac će kupcu izvršiti povraćaj novca uplatom na tekući račun, sa čim je kupac izričito saglasan.</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Fotografije proizvoda su osnovna informacija o izgledu proizvoda, i vjerno prikazuju proizvod iz vise uglova</w:t>
      </w:r>
      <w:r w:rsidR="004306DD" w:rsidRPr="00B476C8">
        <w:rPr>
          <w:color w:val="000000" w:themeColor="text1"/>
          <w:lang w:eastAsia="sr-Latn-BA"/>
        </w:rPr>
        <w:t>.</w:t>
      </w:r>
      <w:r w:rsidRPr="00B476C8">
        <w:rPr>
          <w:color w:val="000000" w:themeColor="text1"/>
          <w:lang w:eastAsia="sr-Latn-BA"/>
        </w:rPr>
        <w:t xml:space="preserve"> </w:t>
      </w:r>
    </w:p>
    <w:p w:rsidR="00DE53C4" w:rsidRPr="00B476C8" w:rsidRDefault="00DE53C4" w:rsidP="009F4057">
      <w:pPr>
        <w:rPr>
          <w:color w:val="000000" w:themeColor="text1"/>
          <w:lang w:eastAsia="sr-Latn-BA"/>
        </w:rPr>
      </w:pPr>
      <w:r w:rsidRPr="00B476C8">
        <w:rPr>
          <w:color w:val="000000" w:themeColor="text1"/>
          <w:lang w:eastAsia="sr-Latn-BA"/>
        </w:rPr>
        <w:t>U okviru zakonskog roka za odustanak od ugovora, kupac ima mogućnost da se prilikom odustanka od ugovora opredijeli za zamenu robe koja njemu  više odgovara ili da se opredijeli za potpuno drugi proizvod.</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Ukoliko se kupac opredijeli za povrat novca potrebno je da robu koju vraća pošalje kurirskom službom o svom trošku</w:t>
      </w:r>
      <w:r w:rsidRPr="00B476C8">
        <w:rPr>
          <w:i/>
          <w:iCs/>
          <w:color w:val="000000" w:themeColor="text1"/>
          <w:lang w:eastAsia="sr-Latn-BA"/>
        </w:rPr>
        <w:t>, </w:t>
      </w:r>
      <w:r w:rsidRPr="00B476C8">
        <w:rPr>
          <w:color w:val="000000" w:themeColor="text1"/>
          <w:lang w:eastAsia="sr-Latn-BA"/>
        </w:rPr>
        <w:t>ali bez otkupnine pošiljke, s obzirom da prodavac povrat novca vrši isključivo uplatom na tekući račun kupca.</w:t>
      </w:r>
    </w:p>
    <w:p w:rsidR="00DE53C4" w:rsidRPr="00B476C8" w:rsidRDefault="00DE53C4" w:rsidP="009F4057">
      <w:pPr>
        <w:rPr>
          <w:color w:val="000000" w:themeColor="text1"/>
          <w:lang w:eastAsia="sr-Latn-BA"/>
        </w:rPr>
      </w:pPr>
      <w:r w:rsidRPr="00B476C8">
        <w:rPr>
          <w:color w:val="000000" w:themeColor="text1"/>
          <w:lang w:eastAsia="sr-Latn-BA"/>
        </w:rPr>
        <w:t> </w:t>
      </w:r>
    </w:p>
    <w:p w:rsidR="009F4057" w:rsidRPr="00B476C8" w:rsidRDefault="009F4057" w:rsidP="009F4057">
      <w:pPr>
        <w:rPr>
          <w:color w:val="000000" w:themeColor="text1"/>
          <w:lang w:eastAsia="sr-Latn-BA"/>
        </w:rPr>
      </w:pPr>
      <w:r w:rsidRPr="00B476C8">
        <w:rPr>
          <w:color w:val="000000" w:themeColor="text1"/>
          <w:lang w:eastAsia="sr-Latn-BA"/>
        </w:rPr>
        <w:t xml:space="preserve">Proizvodi koji se prodaju putem naše internet prodavnice, su praćeni svom zakonski neophodnom dokumentacijom. Ukoliko se pojavi potreba da reklamirate određeni artikal na kvalitet mi ćemo </w:t>
      </w:r>
      <w:r w:rsidRPr="00B476C8">
        <w:rPr>
          <w:color w:val="000000" w:themeColor="text1"/>
          <w:lang w:eastAsia="sr-Latn-BA"/>
        </w:rPr>
        <w:lastRenderedPageBreak/>
        <w:t>ispuniti sve zakonski definisane obaveze za prodavca, na isti način kao da ste robu kupili u klasičnoj prodavnici.</w:t>
      </w:r>
    </w:p>
    <w:p w:rsidR="009F4057" w:rsidRPr="00B476C8" w:rsidRDefault="009F4057" w:rsidP="009F4057">
      <w:pPr>
        <w:rPr>
          <w:color w:val="000000" w:themeColor="text1"/>
          <w:lang w:eastAsia="sr-Latn-BA"/>
        </w:rPr>
      </w:pPr>
      <w:r w:rsidRPr="00B476C8">
        <w:rPr>
          <w:color w:val="000000" w:themeColor="text1"/>
          <w:lang w:eastAsia="sr-Latn-BA"/>
        </w:rPr>
        <w:t>Ukoliko je isporučeni proizvod oštećen ili nekompletan problem se mora evidentirati na licu mesta, ispred kurira, tako što ćete proveriti robu i ukoliko nešto nije u redu, odmah prijaviti neispravnost. Ukoliko kurir ne sačeka da proverite paket, rok za reklamaciju je 14 dana. Ukoliko je paket koji Vam je kurir dostavio oštećen možete odbiti pošiljku, ukoliko šteta bude ustanovljena nakon isporuke i otvaranje paketa dužni ste da reklamaciju prijavite u roku od 1h jer u suprotnom neće biti prihvaćena.</w:t>
      </w:r>
    </w:p>
    <w:p w:rsidR="009F4057" w:rsidRPr="00B476C8" w:rsidRDefault="009F4057" w:rsidP="009F4057">
      <w:pPr>
        <w:rPr>
          <w:color w:val="000000" w:themeColor="text1"/>
          <w:lang w:eastAsia="sr-Latn-BA"/>
        </w:rPr>
      </w:pPr>
      <w:r w:rsidRPr="00B476C8">
        <w:rPr>
          <w:color w:val="000000" w:themeColor="text1"/>
          <w:lang w:eastAsia="sr-Latn-BA"/>
        </w:rPr>
        <w:t>U slučaju reklamacije kontaktirate nas na kontakt telefone koji se nalaze na našoj stranici kako bi se dogovorili o preuzimanju neispravnog uređaja i dostavili ga našoj službi reklamacija.</w:t>
      </w:r>
    </w:p>
    <w:p w:rsidR="009F4057" w:rsidRPr="00B476C8" w:rsidRDefault="009F4057" w:rsidP="009F4057">
      <w:pPr>
        <w:rPr>
          <w:color w:val="000000" w:themeColor="text1"/>
          <w:lang w:eastAsia="sr-Latn-BA"/>
        </w:rPr>
      </w:pPr>
      <w:r w:rsidRPr="00B476C8">
        <w:rPr>
          <w:color w:val="000000" w:themeColor="text1"/>
          <w:lang w:eastAsia="sr-Latn-BA"/>
        </w:rPr>
        <w:t>Ukoliko Vam proizvod koji ste poručili stigne oštećen prilikom isporuke, potrebno je u roku od 1 sata kontaktirati kurirsku službu koja je proizvod dostavila kako bi napravili zapisnik, a zatim nas obavestiti o tome.</w:t>
      </w:r>
    </w:p>
    <w:p w:rsidR="009F4057" w:rsidRPr="00B476C8" w:rsidRDefault="009F4057" w:rsidP="009F4057">
      <w:pPr>
        <w:rPr>
          <w:color w:val="000000" w:themeColor="text1"/>
          <w:lang w:eastAsia="sr-Latn-BA"/>
        </w:rPr>
      </w:pPr>
      <w:r w:rsidRPr="00B476C8">
        <w:rPr>
          <w:color w:val="000000" w:themeColor="text1"/>
          <w:lang w:eastAsia="sr-Latn-BA"/>
        </w:rPr>
        <w:t>Imate rok od 14 dana, od dana prijema, da vratite robu prodavcu, ukoliko iz nekih razloga niste zadovoljni. Kupac robu može da vrati samo uz RAČUN i napisan RAZLOG VRAĆANJA. Mi ćemo robu prihvatiti i izvršiti povraćaj novca, ako u tom periodu niste oštetili ili na bilo koji drugi način umanjili vrednost proizvoda. Potrebno je da nas o tome obavestite na info@vsdtrade.com i popunite obrazac za jednostrani raskid ugovora koji se nalazi na ovom sajtu. Povraćaj robe i novca ide o trošku kupca.</w:t>
      </w:r>
    </w:p>
    <w:p w:rsidR="009F4057" w:rsidRPr="00B476C8" w:rsidRDefault="009F4057" w:rsidP="009F4057">
      <w:pPr>
        <w:rPr>
          <w:color w:val="000000" w:themeColor="text1"/>
          <w:lang w:eastAsia="sr-Latn-BA"/>
        </w:rPr>
      </w:pPr>
    </w:p>
    <w:p w:rsidR="009F4057" w:rsidRPr="00B476C8" w:rsidRDefault="00DE53C4" w:rsidP="009F4057">
      <w:pPr>
        <w:rPr>
          <w:color w:val="000000" w:themeColor="text1"/>
          <w:lang w:eastAsia="sr-Latn-BA"/>
        </w:rPr>
      </w:pPr>
      <w:r w:rsidRPr="00B476C8">
        <w:rPr>
          <w:b/>
          <w:bCs/>
          <w:color w:val="000000" w:themeColor="text1"/>
          <w:bdr w:val="none" w:sz="0" w:space="0" w:color="auto" w:frame="1"/>
          <w:lang w:eastAsia="sr-Latn-BA"/>
        </w:rPr>
        <w:t>11.3 Gubitak prava. </w:t>
      </w:r>
      <w:r w:rsidR="009F4057" w:rsidRPr="00B476C8">
        <w:rPr>
          <w:color w:val="000000" w:themeColor="text1"/>
          <w:lang w:eastAsia="sr-Latn-BA"/>
        </w:rPr>
        <w:t>Proizvodi koji se prodaju putem naše internet prodavnice, su praćeni svom zakonski neophodnom dokumentacijom. Ukoliko se pojavi potreba da reklamirate određeni artikal na kvalitet mi ćemo ispuniti sve zakonski definisane obaveze za prodavca, na isti način kao da ste robu kupili u klasičnoj prodavnici.</w:t>
      </w:r>
    </w:p>
    <w:p w:rsidR="009F4057" w:rsidRPr="00B476C8" w:rsidRDefault="009F4057" w:rsidP="009F4057">
      <w:pPr>
        <w:rPr>
          <w:rFonts w:cs="Times New Roman"/>
          <w:color w:val="000000" w:themeColor="text1"/>
          <w:lang w:eastAsia="sr-Latn-BA"/>
        </w:rPr>
      </w:pPr>
      <w:r w:rsidRPr="00B476C8">
        <w:rPr>
          <w:rFonts w:cs="Times New Roman"/>
          <w:color w:val="000000" w:themeColor="text1"/>
          <w:lang w:eastAsia="sr-Latn-BA"/>
        </w:rPr>
        <w:t>Ukoliko je isporučeni proizvod oštećen ili nekompletan problem se mora evidentirati na licu mesta, ispred kurira, tako što ćete proveriti robu i ukoliko nešto nije u redu, odmah prijaviti neispravnost. Ukoliko kurir ne sačeka da proverite paket, rok za reklamaciju je 14 dana. Ukoliko je paket koji Vam je kurir dostavio oštećen možete odbiti pošiljku, ukoliko šteta bude ustanovljena nakon isporuke i otvaranje paketa dužni ste da reklamaciju prijavite u roku od 1h jer u suprotnom neće biti prihvaćena.</w:t>
      </w:r>
    </w:p>
    <w:p w:rsidR="009F4057" w:rsidRPr="00B476C8" w:rsidRDefault="009F4057" w:rsidP="009F4057">
      <w:pPr>
        <w:rPr>
          <w:rFonts w:cs="Times New Roman"/>
          <w:color w:val="000000" w:themeColor="text1"/>
          <w:lang w:eastAsia="sr-Latn-BA"/>
        </w:rPr>
      </w:pPr>
      <w:r w:rsidRPr="00B476C8">
        <w:rPr>
          <w:rFonts w:cs="Times New Roman"/>
          <w:color w:val="000000" w:themeColor="text1"/>
          <w:lang w:eastAsia="sr-Latn-BA"/>
        </w:rPr>
        <w:t>U slučaju reklamacije kontaktirate nas na kontakt telefone koji se nalaze na našoj stranici kako bi se dogovorili o preuzimanju neispravnog uređaja i dostavili ga našoj službi reklamacija.</w:t>
      </w:r>
    </w:p>
    <w:p w:rsidR="009F4057" w:rsidRPr="00B476C8" w:rsidRDefault="009F4057" w:rsidP="009F4057">
      <w:pPr>
        <w:rPr>
          <w:rFonts w:cs="Times New Roman"/>
          <w:color w:val="000000" w:themeColor="text1"/>
          <w:lang w:eastAsia="sr-Latn-BA"/>
        </w:rPr>
      </w:pPr>
      <w:r w:rsidRPr="00B476C8">
        <w:rPr>
          <w:rFonts w:cs="Times New Roman"/>
          <w:color w:val="000000" w:themeColor="text1"/>
          <w:lang w:eastAsia="sr-Latn-BA"/>
        </w:rPr>
        <w:t>Ukoliko Vam proizvod koji ste poručili stigne oštećen prilikom isporuke, potrebno je u roku od 1 sata kontaktirati kurirsku službu koja je proizvod dostavila kako bi napravili zapisnik, a zatim nas obavestiti o tome.</w:t>
      </w:r>
    </w:p>
    <w:p w:rsidR="009F4057" w:rsidRPr="00B476C8" w:rsidRDefault="009F4057" w:rsidP="009F4057">
      <w:pPr>
        <w:rPr>
          <w:rFonts w:cs="Times New Roman"/>
          <w:color w:val="000000" w:themeColor="text1"/>
          <w:lang w:eastAsia="sr-Latn-BA"/>
        </w:rPr>
      </w:pPr>
      <w:r w:rsidRPr="00B476C8">
        <w:rPr>
          <w:rFonts w:cs="Times New Roman"/>
          <w:color w:val="000000" w:themeColor="text1"/>
          <w:lang w:eastAsia="sr-Latn-BA"/>
        </w:rPr>
        <w:t>Imate rok od 14 dana, od dana prijema, da vratite robu prodavcu, ukoliko iz nekih razloga niste zadovoljni. Kupac robu može da vrati samo uz RAČUN i napisan RAZLOG VRAĆANJA. Mi ćemo robu prihvatiti i izvršiti povraćaj novca, ako u tom periodu niste oštetili ili na bilo koji drugi način umanjili vrednost proizvoda. Potrebno je da nas o tome obavestite na info@vsdtrade.com i popunite obrazac za jednostrani raskid ugovora koji se nalazi na ovom sajtu. Povraćaj robe i novca ide o trošku kupca.</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12. PRAVO NA REKLAMACIJU</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lastRenderedPageBreak/>
        <w:t>12.1 </w:t>
      </w:r>
      <w:r w:rsidRPr="00B476C8">
        <w:rPr>
          <w:color w:val="000000" w:themeColor="text1"/>
          <w:lang w:eastAsia="sr-Latn-BA"/>
        </w:rPr>
        <w:t>Prodavac je dužan da isporuči robu koja je saobrazna ugovoru, odnosno shodno predmetu ugovora koja odgovara opisu i karakteristikama, svojstvima, upotrebi, koji je prodavac dao kupcu.</w:t>
      </w:r>
    </w:p>
    <w:p w:rsidR="00DE53C4" w:rsidRPr="00B476C8" w:rsidRDefault="00DE53C4" w:rsidP="009F4057">
      <w:pPr>
        <w:rPr>
          <w:color w:val="000000" w:themeColor="text1"/>
          <w:lang w:eastAsia="sr-Latn-BA"/>
        </w:rPr>
      </w:pPr>
      <w:r w:rsidRPr="00B476C8">
        <w:rPr>
          <w:color w:val="000000" w:themeColor="text1"/>
          <w:lang w:eastAsia="sr-Latn-BA"/>
        </w:rPr>
        <w:t>Kupac je dužan da prilikom prijema robe pregleda robu i proveri njenu saobraznost sa naručenom, te da istakne postojanje nedostataka koji se mogu uočiti pregledom. Kupac ima pravo da  prodavac nesaobraznost robe otkloni opravkom odnosno zamjenom u konkretnom slučaju, u primjerenom roku.</w:t>
      </w:r>
    </w:p>
    <w:p w:rsidR="00DE53C4" w:rsidRPr="00B476C8" w:rsidRDefault="00DE53C4" w:rsidP="009F4057">
      <w:pPr>
        <w:rPr>
          <w:color w:val="000000" w:themeColor="text1"/>
          <w:lang w:eastAsia="sr-Latn-BA"/>
        </w:rPr>
      </w:pPr>
      <w:r w:rsidRPr="00B476C8">
        <w:rPr>
          <w:color w:val="000000" w:themeColor="text1"/>
          <w:lang w:eastAsia="sr-Latn-BA"/>
        </w:rPr>
        <w:t>Prodavac je odgovoran ako je nesaobraznost postojala u trenutku prelaska rizika na kupca tj. u trenutku predaje robe, ili ako se pojavila posle prelaska rizika na kupca ako potiče iz uzroka koji je postojao prije prelaska rizika na kupca ili je kupac mogao lako uočiti, ukoliko je prodavac izjavio da je roba saobrazna ugovoru.</w:t>
      </w:r>
    </w:p>
    <w:p w:rsidR="00DE53C4" w:rsidRPr="00B476C8" w:rsidRDefault="00DE53C4" w:rsidP="009F4057">
      <w:pPr>
        <w:rPr>
          <w:color w:val="000000" w:themeColor="text1"/>
          <w:lang w:eastAsia="sr-Latn-BA"/>
        </w:rPr>
      </w:pPr>
      <w:r w:rsidRPr="00B476C8">
        <w:rPr>
          <w:color w:val="000000" w:themeColor="text1"/>
          <w:lang w:eastAsia="sr-Latn-BA"/>
        </w:rPr>
        <w:t>Ako isporučena roba nije saobrazna ugovoru kupac ima pravo da zahtijeva od prodavca da otkoni nesaobraznost opravkom ili zamjenom u konkretnom slučaju.</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Ako nesaobraznost ne može da se otkloni zamjenom u primjerenom roku, ili u primjerenom roku to ne bude učinjeno ili ako zamjena predstavlja značajnu nepogodnost za potrošača ili nesrazmerno opterećenje za prodavca uzrokujući mu nesrazmjerne troškove kupac ima pravo da bira između umanjenja cijene ili raskida ugovora.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Ako se nesaobraznost pojavi u roku od 6 mjeseci od dana kada je kupac primio robu, kupac ima pravo da bira između zahtjeva da robu zamjeni, ili ima pravo na umanjenje cijene ili raskid ugovora.</w:t>
      </w:r>
    </w:p>
    <w:p w:rsidR="00DE53C4" w:rsidRPr="00B476C8" w:rsidRDefault="00DE53C4" w:rsidP="009F4057">
      <w:pPr>
        <w:rPr>
          <w:color w:val="000000" w:themeColor="text1"/>
          <w:lang w:eastAsia="sr-Latn-BA"/>
        </w:rPr>
      </w:pPr>
      <w:r w:rsidRPr="00B476C8">
        <w:rPr>
          <w:color w:val="000000" w:themeColor="text1"/>
          <w:lang w:eastAsia="sr-Latn-BA"/>
        </w:rPr>
        <w:t>Za skrivene nedostatke koji su postojali u momentu prelaska rizika na kupca, prodavac odgovara u roku od dvije godine od predaje stvari, s tim što se pretpostavlja da su nedostaci postojali u momentu prelaska rizika na kupca, ako se pokažu u roku kraćem od šest mjeseci od dana prijema robe, čime se ne isključuje pravo prodavca da dokazuje suprotno. Momenat prelaska rizika sa prodavca na kupca je momenat predaje robe kupcu ili licu koje je kupac ovlastio za prijem robe u njegovo ime.</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12.2 Postupak reklamacije. </w:t>
      </w:r>
      <w:r w:rsidRPr="00B476C8">
        <w:rPr>
          <w:color w:val="000000" w:themeColor="text1"/>
          <w:lang w:eastAsia="sr-Latn-BA"/>
        </w:rPr>
        <w:t>Kupac može da izjavi reklamaciju prodavcu zbog nesaobraznosti robe kao i zbog pogrešno obračunate cijene i drugih nedostataka.</w:t>
      </w:r>
    </w:p>
    <w:p w:rsidR="00DE53C4" w:rsidRPr="00B476C8" w:rsidRDefault="00DE53C4" w:rsidP="009F4057">
      <w:pPr>
        <w:rPr>
          <w:color w:val="000000" w:themeColor="text1"/>
          <w:lang w:eastAsia="sr-Latn-BA"/>
        </w:rPr>
      </w:pPr>
      <w:r w:rsidRPr="00B476C8">
        <w:rPr>
          <w:color w:val="000000" w:themeColor="text1"/>
          <w:lang w:eastAsia="sr-Latn-BA"/>
        </w:rPr>
        <w:t>Kupac podnosi reklamaciju na sledeći način</w:t>
      </w:r>
    </w:p>
    <w:p w:rsidR="00DE53C4" w:rsidRPr="00B476C8" w:rsidRDefault="00DE53C4" w:rsidP="009F4057">
      <w:pPr>
        <w:rPr>
          <w:color w:val="000000" w:themeColor="text1"/>
          <w:lang w:eastAsia="sr-Latn-BA"/>
        </w:rPr>
      </w:pPr>
      <w:r w:rsidRPr="00B476C8">
        <w:rPr>
          <w:color w:val="000000" w:themeColor="text1"/>
          <w:lang w:eastAsia="sr-Latn-BA"/>
        </w:rPr>
        <w:t>preuzimanjem </w:t>
      </w:r>
      <w:hyperlink r:id="rId10" w:history="1">
        <w:r w:rsidRPr="00B476C8">
          <w:rPr>
            <w:b/>
            <w:bCs/>
            <w:color w:val="000000" w:themeColor="text1"/>
            <w:u w:val="single"/>
            <w:bdr w:val="none" w:sz="0" w:space="0" w:color="auto" w:frame="1"/>
            <w:lang w:eastAsia="sr-Latn-BA"/>
          </w:rPr>
          <w:t>obrasca za reklamaciju</w:t>
        </w:r>
      </w:hyperlink>
      <w:r w:rsidRPr="00B476C8">
        <w:rPr>
          <w:color w:val="000000" w:themeColor="text1"/>
          <w:lang w:eastAsia="sr-Latn-BA"/>
        </w:rPr>
        <w:t>, koji će elektronski popuniti sa opisom nesaobraznosti i uz obrazac poslati dokaze o nesaobraznosti u vidu fotografije i slično, na mejl licu zaduženom za prijem i odlučivanje o reklamacijama: </w:t>
      </w:r>
      <w:r w:rsidR="004306DD" w:rsidRPr="00B476C8">
        <w:rPr>
          <w:color w:val="000000" w:themeColor="text1"/>
          <w:lang w:eastAsia="sr-Latn-BA"/>
        </w:rPr>
        <w:t>reklamacije@deastil.com</w:t>
      </w:r>
    </w:p>
    <w:p w:rsidR="00DE53C4" w:rsidRPr="00B476C8" w:rsidRDefault="00DE53C4" w:rsidP="009F4057">
      <w:pPr>
        <w:rPr>
          <w:color w:val="000000" w:themeColor="text1"/>
          <w:lang w:eastAsia="sr-Latn-BA"/>
        </w:rPr>
      </w:pPr>
      <w:r w:rsidRPr="00B476C8">
        <w:rPr>
          <w:color w:val="000000" w:themeColor="text1"/>
          <w:lang w:eastAsia="sr-Latn-BA"/>
        </w:rPr>
        <w:t>Nakon što kupac prijavi reklamaciju elektronskim putem ovlašćeno lice kod prodavca će kupcu bez odlaganja takođe elektronskim putem da potvrdi prijem reklamacije, istu zavede kao i da obavesti kupca o izjavljenoj reklamaciji i ishodu reklamacije u roku od 8 dana od njenog prijema.</w:t>
      </w:r>
    </w:p>
    <w:p w:rsidR="00DE53C4" w:rsidRPr="00B476C8" w:rsidRDefault="00DE53C4" w:rsidP="009F4057">
      <w:pPr>
        <w:rPr>
          <w:color w:val="000000" w:themeColor="text1"/>
          <w:lang w:eastAsia="sr-Latn-BA"/>
        </w:rPr>
      </w:pPr>
      <w:r w:rsidRPr="00B476C8">
        <w:rPr>
          <w:color w:val="000000" w:themeColor="text1"/>
          <w:lang w:eastAsia="sr-Latn-BA"/>
        </w:rPr>
        <w:t>Prodavac preuzima obavezu da sam po prijemu reklamacije preuzme robu koja je predmet reklamacije </w:t>
      </w:r>
      <w:r w:rsidRPr="00B476C8">
        <w:rPr>
          <w:b/>
          <w:bCs/>
          <w:color w:val="000000" w:themeColor="text1"/>
          <w:bdr w:val="none" w:sz="0" w:space="0" w:color="auto" w:frame="1"/>
          <w:lang w:eastAsia="sr-Latn-BA"/>
        </w:rPr>
        <w:t xml:space="preserve">preko kurirske službe </w:t>
      </w:r>
      <w:r w:rsidR="004306DD" w:rsidRPr="00B476C8">
        <w:rPr>
          <w:b/>
          <w:bCs/>
          <w:color w:val="000000" w:themeColor="text1"/>
          <w:bdr w:val="none" w:sz="0" w:space="0" w:color="auto" w:frame="1"/>
          <w:lang w:eastAsia="sr-Latn-BA"/>
        </w:rPr>
        <w:t xml:space="preserve">Express One. </w:t>
      </w:r>
      <w:r w:rsidRPr="00B476C8">
        <w:rPr>
          <w:color w:val="000000" w:themeColor="text1"/>
          <w:lang w:eastAsia="sr-Latn-BA"/>
        </w:rPr>
        <w:t xml:space="preserve"> Ukoliko kupac ipak samoinicijativno pošalje robu nazad prodavcu, prodavac nije dužan da mu nadoknadi trošak dostave.</w:t>
      </w:r>
    </w:p>
    <w:p w:rsidR="00DE53C4" w:rsidRPr="00B476C8" w:rsidRDefault="00DE53C4" w:rsidP="009F4057">
      <w:pPr>
        <w:rPr>
          <w:color w:val="000000" w:themeColor="text1"/>
          <w:lang w:eastAsia="sr-Latn-BA"/>
        </w:rPr>
      </w:pPr>
      <w:r w:rsidRPr="00B476C8">
        <w:rPr>
          <w:color w:val="000000" w:themeColor="text1"/>
          <w:lang w:eastAsia="sr-Latn-BA"/>
        </w:rPr>
        <w:lastRenderedPageBreak/>
        <w:t>Za sve informacije i dodatnu pomoć u pogledu reklamacija kupci se mogu obratiti licu zaduženom za reklamacije u sedištu prodavca, na telefon </w:t>
      </w:r>
      <w:r w:rsidRPr="00B476C8">
        <w:rPr>
          <w:b/>
          <w:bCs/>
          <w:color w:val="000000" w:themeColor="text1"/>
          <w:bdr w:val="none" w:sz="0" w:space="0" w:color="auto" w:frame="1"/>
          <w:lang w:eastAsia="sr-Latn-BA"/>
        </w:rPr>
        <w:t>napisati broj</w:t>
      </w:r>
      <w:r w:rsidRPr="00B476C8">
        <w:rPr>
          <w:color w:val="000000" w:themeColor="text1"/>
          <w:lang w:eastAsia="sr-Latn-BA"/>
        </w:rPr>
        <w:t>.</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Prodavac će odlučiti o reklamaciji najkasnije u roku od 15 dana od prijema reklamacije a ukoliko iz objektivnih razloga nije u mogućnosti da odgovori u tom roku, ili ukoliko u tom roku ne primi robu, bez odlaganja će o tome obavestiti kupca uz obavezu da navede rok za rješavanje reklamacije, s tim što se rok može produžiti samo jedanput.</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12.3 Odluka.</w:t>
      </w:r>
      <w:r w:rsidRPr="00B476C8">
        <w:rPr>
          <w:color w:val="000000" w:themeColor="text1"/>
          <w:lang w:eastAsia="sr-Latn-BA"/>
        </w:rPr>
        <w:t> Prodavac će razmotriti prijedlog kupca u pogledu izjavljene reklamacije i u gore navedenom zakonskom roku daće kupcu odgovor da li prihvata reklamaciju, izjasniti se o zahtevu kupca i  izneti konkretan predlog i rok rešavanja. Ukoliko je reklamacija osnovana a dođe do raskida ugovora, prodavac će vratiti novac kupcu uplatom na tekuči račun sa uobičajenim troškovima vraćanja robe.</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Ukoliko korisnik smatra da obračun usluga nije pravilno izvršen može podneti Kompaniji reklamaciju u roku od 24 časa od prijema predračuna ili računa.</w:t>
      </w:r>
    </w:p>
    <w:p w:rsidR="00DE53C4" w:rsidRPr="00B476C8" w:rsidRDefault="00DE53C4" w:rsidP="009F4057">
      <w:pPr>
        <w:rPr>
          <w:color w:val="000000" w:themeColor="text1"/>
          <w:lang w:eastAsia="sr-Latn-BA"/>
        </w:rPr>
      </w:pPr>
      <w:r w:rsidRPr="00B476C8">
        <w:rPr>
          <w:color w:val="000000" w:themeColor="text1"/>
          <w:lang w:eastAsia="sr-Latn-BA"/>
        </w:rPr>
        <w:t>Kompanija neće uvažiti reklamacije koje su nejasne, nepotpune i podnijete neblagovremeno, ili od strane neovlašćenog lica.</w:t>
      </w:r>
    </w:p>
    <w:p w:rsidR="00DE53C4" w:rsidRPr="00B476C8" w:rsidRDefault="00DE53C4" w:rsidP="009F4057">
      <w:pPr>
        <w:rPr>
          <w:color w:val="000000" w:themeColor="text1"/>
          <w:lang w:eastAsia="sr-Latn-BA"/>
        </w:rPr>
      </w:pPr>
      <w:r w:rsidRPr="00B476C8">
        <w:rPr>
          <w:color w:val="000000" w:themeColor="text1"/>
          <w:lang w:eastAsia="sr-Latn-BA"/>
        </w:rPr>
        <w:t>Na reklamacije, primenjuje se </w:t>
      </w:r>
      <w:hyperlink r:id="rId11" w:history="1">
        <w:r w:rsidRPr="00B476C8">
          <w:rPr>
            <w:b/>
            <w:bCs/>
            <w:color w:val="000000" w:themeColor="text1"/>
            <w:u w:val="single"/>
            <w:bdr w:val="none" w:sz="0" w:space="0" w:color="auto" w:frame="1"/>
            <w:lang w:eastAsia="sr-Latn-BA"/>
          </w:rPr>
          <w:t>Pravilnik o rešavanju reklamacija</w:t>
        </w:r>
      </w:hyperlink>
      <w:r w:rsidRPr="00B476C8">
        <w:rPr>
          <w:color w:val="000000" w:themeColor="text1"/>
          <w:lang w:eastAsia="sr-Latn-BA"/>
        </w:rPr>
        <w:t> Kompanije u skladu sa ovim uslovima i sa zakonom.</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VIII KORIŠĆENJE USLUGA I DOSTAVA</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13.</w:t>
      </w:r>
    </w:p>
    <w:p w:rsidR="00DE53C4" w:rsidRPr="00B476C8" w:rsidRDefault="00DE53C4" w:rsidP="009F4057">
      <w:pPr>
        <w:rPr>
          <w:color w:val="000000" w:themeColor="text1"/>
          <w:lang w:eastAsia="sr-Latn-BA"/>
        </w:rPr>
      </w:pPr>
      <w:r w:rsidRPr="00B476C8">
        <w:rPr>
          <w:color w:val="000000" w:themeColor="text1"/>
          <w:lang w:eastAsia="sr-Latn-BA"/>
        </w:rPr>
        <w:t>Kompanija se obavezuje da korisniku obezbedi korišćenje Sajta, u okviru svojih tehničkih mogućnosti, s tim što zadržava pravo da, bez posebne najave, zbog radova na sistemu ili drugih potreba održavanja privremeno obustavi pružanje usluga, odnosno funkcionisanje Sajta, djelimično ili u cijelosti, sve dok za tim postoji opravdana potreba.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14.</w:t>
      </w:r>
    </w:p>
    <w:p w:rsidR="00DE53C4" w:rsidRPr="00B476C8" w:rsidRDefault="00DE53C4" w:rsidP="009F4057">
      <w:pPr>
        <w:rPr>
          <w:color w:val="000000" w:themeColor="text1"/>
          <w:lang w:eastAsia="sr-Latn-BA"/>
        </w:rPr>
      </w:pPr>
      <w:r w:rsidRPr="00B476C8">
        <w:rPr>
          <w:color w:val="000000" w:themeColor="text1"/>
          <w:lang w:eastAsia="sr-Latn-BA"/>
        </w:rPr>
        <w:t>Kompanija se obavezuje da će na prikladan način informisati korisnika o relevantnoj domaćoj zakonskoj regulativi iz oblasti Internet trgovine, te opšteprihvaćenim preporukama i kodeksima koji se odnose na dozvoljeno i prihvatljivo korišćenje servisa za Internet trgovinu.</w:t>
      </w:r>
    </w:p>
    <w:p w:rsidR="00DE53C4" w:rsidRPr="00B476C8" w:rsidRDefault="00DE53C4" w:rsidP="009F4057">
      <w:pPr>
        <w:rPr>
          <w:color w:val="000000" w:themeColor="text1"/>
          <w:lang w:eastAsia="sr-Latn-BA"/>
        </w:rPr>
      </w:pPr>
      <w:r w:rsidRPr="00B476C8">
        <w:rPr>
          <w:color w:val="000000" w:themeColor="text1"/>
          <w:lang w:eastAsia="sr-Latn-BA"/>
        </w:rPr>
        <w:t>Korisnik se obavezuje da će servise Kompanije koristiti u skladu sa zakonskom regulativom, preporukama i kodeksima iz prethodnog stava.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15.</w:t>
      </w:r>
    </w:p>
    <w:p w:rsidR="00DE53C4" w:rsidRPr="00B476C8" w:rsidRDefault="00DE53C4" w:rsidP="009F4057">
      <w:pPr>
        <w:rPr>
          <w:color w:val="000000" w:themeColor="text1"/>
          <w:lang w:eastAsia="sr-Latn-BA"/>
        </w:rPr>
      </w:pPr>
      <w:r w:rsidRPr="00B476C8">
        <w:rPr>
          <w:color w:val="000000" w:themeColor="text1"/>
          <w:lang w:eastAsia="sr-Latn-BA"/>
        </w:rPr>
        <w:lastRenderedPageBreak/>
        <w:t>Kompanija omogućava korisniku da na sajtu naruči ponuđenu robu iz dostupnog prodajnog asortimana.</w:t>
      </w:r>
    </w:p>
    <w:p w:rsidR="00DE53C4" w:rsidRPr="00B476C8" w:rsidRDefault="00DE53C4" w:rsidP="009F4057">
      <w:pPr>
        <w:rPr>
          <w:color w:val="000000" w:themeColor="text1"/>
          <w:lang w:eastAsia="sr-Latn-BA"/>
        </w:rPr>
      </w:pPr>
      <w:r w:rsidRPr="00B476C8">
        <w:rPr>
          <w:color w:val="000000" w:themeColor="text1"/>
          <w:lang w:eastAsia="sr-Latn-BA"/>
        </w:rPr>
        <w:t>Momentom naručivanja robe smatra se potvrda narudžbine robe koja se plaća pouzećem.</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16.</w:t>
      </w:r>
    </w:p>
    <w:p w:rsidR="00DE53C4" w:rsidRPr="00B476C8" w:rsidRDefault="00DE53C4" w:rsidP="009F4057">
      <w:pPr>
        <w:rPr>
          <w:color w:val="000000" w:themeColor="text1"/>
          <w:lang w:eastAsia="sr-Latn-BA"/>
        </w:rPr>
      </w:pPr>
      <w:r w:rsidRPr="00B476C8">
        <w:rPr>
          <w:color w:val="000000" w:themeColor="text1"/>
          <w:lang w:eastAsia="sr-Latn-BA"/>
        </w:rPr>
        <w:t xml:space="preserve">Kompanija se obavezuje da robu naručenu i dostupnu na Sajtu isporuči u roku od </w:t>
      </w:r>
      <w:r w:rsidR="005F6B62" w:rsidRPr="00B476C8">
        <w:rPr>
          <w:color w:val="000000" w:themeColor="text1"/>
          <w:lang w:eastAsia="sr-Latn-BA"/>
        </w:rPr>
        <w:t>7</w:t>
      </w:r>
      <w:r w:rsidRPr="00B476C8">
        <w:rPr>
          <w:color w:val="000000" w:themeColor="text1"/>
          <w:lang w:eastAsia="sr-Latn-BA"/>
        </w:rPr>
        <w:t xml:space="preserve"> dana od dana naručivanja putem kurirske službe, Troškovi dostave izraženi su u konvertibilnoj marci i istaknuti prilikom poručivanja.  </w:t>
      </w:r>
    </w:p>
    <w:p w:rsidR="00DE53C4" w:rsidRPr="00B476C8" w:rsidRDefault="00DE53C4" w:rsidP="009F4057">
      <w:pPr>
        <w:rPr>
          <w:color w:val="000000" w:themeColor="text1"/>
          <w:lang w:eastAsia="sr-Latn-BA"/>
        </w:rPr>
      </w:pPr>
      <w:r w:rsidRPr="00B476C8">
        <w:rPr>
          <w:color w:val="000000" w:themeColor="text1"/>
          <w:lang w:eastAsia="sr-Latn-BA"/>
        </w:rPr>
        <w:t>U slučaju kašnjenja isporuke Kompanija  će odmah po isteku roka za isporuku obavijestiti kupca o kašnjenju elektronskim putem.</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17.</w:t>
      </w:r>
    </w:p>
    <w:p w:rsidR="00DE53C4" w:rsidRPr="00B476C8" w:rsidRDefault="00DE53C4" w:rsidP="009F4057">
      <w:pPr>
        <w:rPr>
          <w:color w:val="000000" w:themeColor="text1"/>
          <w:lang w:eastAsia="sr-Latn-BA"/>
        </w:rPr>
      </w:pPr>
      <w:r w:rsidRPr="00B476C8">
        <w:rPr>
          <w:color w:val="000000" w:themeColor="text1"/>
          <w:lang w:eastAsia="sr-Latn-BA"/>
        </w:rPr>
        <w:t>Kurirska služba dostavlja naručenu robu u roku od jednog dana.</w:t>
      </w:r>
    </w:p>
    <w:p w:rsidR="00DE53C4" w:rsidRPr="00B476C8" w:rsidRDefault="00DE53C4" w:rsidP="009F4057">
      <w:pPr>
        <w:rPr>
          <w:color w:val="000000" w:themeColor="text1"/>
          <w:lang w:eastAsia="sr-Latn-BA"/>
        </w:rPr>
      </w:pPr>
      <w:r w:rsidRPr="00B476C8">
        <w:rPr>
          <w:color w:val="000000" w:themeColor="text1"/>
          <w:lang w:eastAsia="sr-Latn-BA"/>
        </w:rPr>
        <w:t>Kurirska služba ima isključivu odgovornost za isporuku naručene robe korisniku.</w:t>
      </w:r>
    </w:p>
    <w:p w:rsidR="00DE53C4" w:rsidRPr="00B476C8" w:rsidRDefault="00DE53C4" w:rsidP="009F4057">
      <w:pPr>
        <w:rPr>
          <w:color w:val="000000" w:themeColor="text1"/>
          <w:lang w:eastAsia="sr-Latn-BA"/>
        </w:rPr>
      </w:pPr>
      <w:r w:rsidRPr="00B476C8">
        <w:rPr>
          <w:color w:val="000000" w:themeColor="text1"/>
          <w:lang w:eastAsia="sr-Latn-BA"/>
        </w:rPr>
        <w:t>Kurirska služba pošiljku donosi na adresu za isporuku korisniku u periodu od 8-16 h. Korisnik se obavezuje da u tom periodu obezbedi da na adresi bude lice koje može preuzeti pošiljku. Kurirska služba pokušava da uruči pošiljku u dva navrata.</w:t>
      </w:r>
    </w:p>
    <w:p w:rsidR="00DE53C4" w:rsidRPr="00B476C8" w:rsidRDefault="00DE53C4" w:rsidP="009F4057">
      <w:pPr>
        <w:rPr>
          <w:color w:val="000000" w:themeColor="text1"/>
          <w:lang w:eastAsia="sr-Latn-BA"/>
        </w:rPr>
      </w:pPr>
      <w:r w:rsidRPr="00B476C8">
        <w:rPr>
          <w:color w:val="000000" w:themeColor="text1"/>
          <w:lang w:eastAsia="sr-Latn-BA"/>
        </w:rPr>
        <w:t>U slučaju neuspjele isporuke kuriri su u obavezi u sistemu promeniti status pošiljke a na adresi isporuke ostaviti potvrdu o pokušaju dostave u kojoj će biti navedeni kontakt podaci i vrijeme pokušaja isporuke.</w:t>
      </w:r>
    </w:p>
    <w:p w:rsidR="00DE53C4" w:rsidRPr="00B476C8" w:rsidRDefault="00DE53C4" w:rsidP="009F4057">
      <w:pPr>
        <w:rPr>
          <w:color w:val="000000" w:themeColor="text1"/>
          <w:lang w:eastAsia="sr-Latn-BA"/>
        </w:rPr>
      </w:pPr>
      <w:r w:rsidRPr="00B476C8">
        <w:rPr>
          <w:color w:val="000000" w:themeColor="text1"/>
          <w:lang w:eastAsia="sr-Latn-BA"/>
        </w:rPr>
        <w:t>Ukoliko korisnik ni tada ne bude pronađen na adresi dostave, pošiljka će se vratiti Kurirskoj službi i pošiljaocu bez dodatnih troškova.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18.</w:t>
      </w:r>
    </w:p>
    <w:p w:rsidR="00DE53C4" w:rsidRPr="00B476C8" w:rsidRDefault="00DE53C4" w:rsidP="009F4057">
      <w:pPr>
        <w:rPr>
          <w:color w:val="000000" w:themeColor="text1"/>
          <w:lang w:eastAsia="sr-Latn-BA"/>
        </w:rPr>
      </w:pPr>
      <w:r w:rsidRPr="00B476C8">
        <w:rPr>
          <w:color w:val="000000" w:themeColor="text1"/>
          <w:lang w:eastAsia="sr-Latn-BA"/>
        </w:rPr>
        <w:t>Prilikom preuzimanja pošiljke potrebno je da korisnik vizuelno pregleda paket da slučajno ne postoje neka vidna oštećenja. Ukoliko korisnik primeti da je transportna kutija oštećena i posumnja da je i proizvod možda oštećen, korisnik je ovlašćen da odbije prijem pošiljke.</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19.</w:t>
      </w:r>
    </w:p>
    <w:p w:rsidR="00DE53C4" w:rsidRPr="00B476C8" w:rsidRDefault="00DE53C4" w:rsidP="009F4057">
      <w:pPr>
        <w:rPr>
          <w:color w:val="000000" w:themeColor="text1"/>
          <w:lang w:eastAsia="sr-Latn-BA"/>
        </w:rPr>
      </w:pPr>
      <w:r w:rsidRPr="00B476C8">
        <w:rPr>
          <w:color w:val="000000" w:themeColor="text1"/>
          <w:lang w:eastAsia="sr-Latn-BA"/>
        </w:rPr>
        <w:t>Korisnik se obavezuje da neoštećenu pošiljku preuzme i potpiše dokaz o prijemu pošiljke sa pratećom dokumentacijom - adresnicu Kurirskoj službi.</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IX ZAŠTITA PODATAKA O LIČNOSTI</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20.</w:t>
      </w:r>
    </w:p>
    <w:p w:rsidR="00DE53C4" w:rsidRPr="00B476C8" w:rsidRDefault="00DE53C4" w:rsidP="009F4057">
      <w:pPr>
        <w:rPr>
          <w:color w:val="000000" w:themeColor="text1"/>
          <w:lang w:eastAsia="sr-Latn-BA"/>
        </w:rPr>
      </w:pPr>
      <w:r w:rsidRPr="00B476C8">
        <w:rPr>
          <w:color w:val="000000" w:themeColor="text1"/>
          <w:lang w:eastAsia="sr-Latn-BA"/>
        </w:rPr>
        <w:lastRenderedPageBreak/>
        <w:t>Kompanija se obavezuje da poštuje tajnost ličnih podataka u vezi sa korišćenjem Sajta, i tajnost komunikacije korisnika putem Interneta, u skladu sa važećim propisima.</w:t>
      </w:r>
    </w:p>
    <w:p w:rsidR="00DE53C4" w:rsidRPr="00B476C8" w:rsidRDefault="00DE53C4" w:rsidP="009F4057">
      <w:pPr>
        <w:rPr>
          <w:color w:val="000000" w:themeColor="text1"/>
          <w:lang w:eastAsia="sr-Latn-BA"/>
        </w:rPr>
      </w:pPr>
      <w:r w:rsidRPr="00B476C8">
        <w:rPr>
          <w:color w:val="000000" w:themeColor="text1"/>
          <w:lang w:eastAsia="sr-Latn-BA"/>
        </w:rPr>
        <w:t>Kompanija se neće smatrati odgovornim za povredu prava na privatnost i sigurnost korisnika koju putem Interneta izvrše treća lica.</w:t>
      </w:r>
    </w:p>
    <w:p w:rsidR="00DE53C4" w:rsidRPr="00B476C8" w:rsidRDefault="00DE53C4" w:rsidP="009F4057">
      <w:pPr>
        <w:rPr>
          <w:color w:val="000000" w:themeColor="text1"/>
          <w:lang w:eastAsia="sr-Latn-BA"/>
        </w:rPr>
      </w:pPr>
      <w:r w:rsidRPr="00B476C8">
        <w:rPr>
          <w:color w:val="000000" w:themeColor="text1"/>
          <w:lang w:eastAsia="sr-Latn-BA"/>
        </w:rPr>
        <w:t>Kompanija će svako narušavanje prava privatnosti i sigurnosti korisnika odmah prijaviti nadležnim državnim organima.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21.</w:t>
      </w:r>
    </w:p>
    <w:p w:rsidR="00DE53C4" w:rsidRPr="00B476C8" w:rsidRDefault="00DE53C4" w:rsidP="009F4057">
      <w:pPr>
        <w:rPr>
          <w:color w:val="000000" w:themeColor="text1"/>
          <w:lang w:eastAsia="sr-Latn-BA"/>
        </w:rPr>
      </w:pPr>
      <w:r w:rsidRPr="00B476C8">
        <w:rPr>
          <w:color w:val="000000" w:themeColor="text1"/>
          <w:lang w:eastAsia="sr-Latn-BA"/>
        </w:rPr>
        <w:t>Kompanija prikuplja i vrši obradu samo neophodnih podataka radi izvršenja ugovora o prodaji robe pridržavajući se pri tom načela zakonitosti, poštenja i transparentnosti, načela ograničenja u pogledu svrhe obrade, minimizacije podataka, načela tačnosti, ograničenja čuvanja podataka, načela integriteta i poverljivosti i odgovornosti za postupanje.</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Kupac je saglasan da kompanija prikuplja i obrađuje podatke neophodne za izvršenje predmeta ugovora i ostvarivanja prava kupaca u pogledu kupovine na način utvrđen ovim uslovima.</w:t>
      </w:r>
    </w:p>
    <w:p w:rsidR="00DE53C4" w:rsidRPr="00B476C8" w:rsidRDefault="00DE53C4" w:rsidP="009F4057">
      <w:pPr>
        <w:rPr>
          <w:color w:val="000000" w:themeColor="text1"/>
          <w:lang w:eastAsia="sr-Latn-BA"/>
        </w:rPr>
      </w:pPr>
      <w:r w:rsidRPr="00B476C8">
        <w:rPr>
          <w:color w:val="000000" w:themeColor="text1"/>
          <w:lang w:eastAsia="sr-Latn-BA"/>
        </w:rPr>
        <w:t>Kompanija vrši obradu samo neophodnih podataka onih lica koja su dobrovoljno dali podatke i pristanak za obradu.</w:t>
      </w:r>
    </w:p>
    <w:p w:rsidR="00DE53C4" w:rsidRPr="00B476C8" w:rsidRDefault="00DE53C4" w:rsidP="009F4057">
      <w:pPr>
        <w:rPr>
          <w:color w:val="000000" w:themeColor="text1"/>
          <w:lang w:eastAsia="sr-Latn-BA"/>
        </w:rPr>
      </w:pPr>
      <w:r w:rsidRPr="00B476C8">
        <w:rPr>
          <w:color w:val="000000" w:themeColor="text1"/>
          <w:lang w:eastAsia="sr-Latn-BA"/>
        </w:rPr>
        <w:t>Kompanija vrši obradu podataka o ličnosti i to za  jasno određenu svrhu za koju je pristanak dat, na zakonom dozvoljen način tako da lice na koje se podaci odnose ne bude određeno ili odredivo i nakon što se ostvari svrha obrade, a u srazmjeri sa svrhom obrade.</w:t>
      </w:r>
    </w:p>
    <w:p w:rsidR="00DE53C4" w:rsidRPr="00B476C8" w:rsidRDefault="00DE53C4" w:rsidP="009F4057">
      <w:pPr>
        <w:rPr>
          <w:color w:val="000000" w:themeColor="text1"/>
          <w:lang w:eastAsia="sr-Latn-BA"/>
        </w:rPr>
      </w:pPr>
      <w:r w:rsidRPr="00B476C8">
        <w:rPr>
          <w:color w:val="000000" w:themeColor="text1"/>
          <w:lang w:eastAsia="sr-Latn-BA"/>
        </w:rPr>
        <w:t>Kompanija informiše korisnika da ima pravo na pristup podacima i obaveštenje o istim, pravo na ispravku, brisanje podataka na zahtev korisnika, opoziv podataka - povlačenjem saglasnosti za obradu podataka putem e-mejla i kontaktiranjem na kontakt telefon, pravo na ograničenje obrade, pravo na prenosivost - izričitim zahtjevom korisnika da se podaci prenesu drugom rukovaocu i pravo na prigovor - Povereniku za informacije od javnog značaja i zaštitu podataka o ličnosti.</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22.</w:t>
      </w:r>
    </w:p>
    <w:p w:rsidR="00DE53C4" w:rsidRPr="00B476C8" w:rsidRDefault="00DE53C4" w:rsidP="009F4057">
      <w:pPr>
        <w:rPr>
          <w:color w:val="000000" w:themeColor="text1"/>
          <w:lang w:eastAsia="sr-Latn-BA"/>
        </w:rPr>
      </w:pPr>
      <w:r w:rsidRPr="00B476C8">
        <w:rPr>
          <w:color w:val="000000" w:themeColor="text1"/>
          <w:lang w:eastAsia="sr-Latn-BA"/>
        </w:rPr>
        <w:t>Pre prikupljanja podataka, Kompanija obaveštava lice na koje se podaci odnose o sledećem:</w:t>
      </w:r>
    </w:p>
    <w:p w:rsidR="00DE53C4" w:rsidRPr="00B476C8" w:rsidRDefault="00DE53C4" w:rsidP="009F4057">
      <w:pPr>
        <w:rPr>
          <w:color w:val="000000" w:themeColor="text1"/>
          <w:lang w:eastAsia="sr-Latn-BA"/>
        </w:rPr>
      </w:pPr>
      <w:r w:rsidRPr="00B476C8">
        <w:rPr>
          <w:color w:val="000000" w:themeColor="text1"/>
          <w:lang w:eastAsia="sr-Latn-BA"/>
        </w:rPr>
        <w:t>Da je lice odgovorno za prikupljanje podataka – rukovalac - Kompanija;</w:t>
      </w:r>
    </w:p>
    <w:p w:rsidR="00DE53C4" w:rsidRPr="00B476C8" w:rsidRDefault="00DE53C4" w:rsidP="009F4057">
      <w:pPr>
        <w:rPr>
          <w:color w:val="000000" w:themeColor="text1"/>
          <w:lang w:eastAsia="sr-Latn-BA"/>
        </w:rPr>
      </w:pPr>
      <w:r w:rsidRPr="00B476C8">
        <w:rPr>
          <w:color w:val="000000" w:themeColor="text1"/>
          <w:lang w:eastAsia="sr-Latn-BA"/>
        </w:rPr>
        <w:t>Da je svrha prikupljanja i obrade podataka omogućavanje nesmetanog funkcionisanja Sajta, bezbednost korisnika Sajta i omogućavanje e-trgovine Korisnicima Sajta u skladu sa zakonom, izvršenje ugovora o kupovini, kao i ostvarivanje prava kupaca u vezi kupovine robe.</w:t>
      </w:r>
    </w:p>
    <w:p w:rsidR="00DE53C4" w:rsidRPr="00B476C8" w:rsidRDefault="00DE53C4" w:rsidP="009F4057">
      <w:pPr>
        <w:rPr>
          <w:color w:val="000000" w:themeColor="text1"/>
          <w:lang w:eastAsia="sr-Latn-BA"/>
        </w:rPr>
      </w:pPr>
      <w:r w:rsidRPr="00B476C8">
        <w:rPr>
          <w:color w:val="000000" w:themeColor="text1"/>
          <w:lang w:eastAsia="sr-Latn-BA"/>
        </w:rPr>
        <w:t>Da se prikupljeni podaci koriste na način koji omogućava identifikaciju lica učesnika e-trgovine, korisnika odnosno kupaca, a u skladu sa dobrim poslovnim običajima, čuvanjem poslovne tajne i zakonom;</w:t>
      </w:r>
    </w:p>
    <w:p w:rsidR="00DE53C4" w:rsidRPr="00B476C8" w:rsidRDefault="00DE53C4" w:rsidP="009F4057">
      <w:pPr>
        <w:rPr>
          <w:color w:val="000000" w:themeColor="text1"/>
          <w:lang w:eastAsia="sr-Latn-BA"/>
        </w:rPr>
      </w:pPr>
      <w:r w:rsidRPr="00B476C8">
        <w:rPr>
          <w:color w:val="000000" w:themeColor="text1"/>
          <w:lang w:eastAsia="sr-Latn-BA"/>
        </w:rPr>
        <w:t xml:space="preserve">Da su lica koja obrađuju podatke ona lica koja su zaposlena u Kompaniji ili koja imaju ovlašćenje za korišćenje podataka od strane Kompanije radi ostvarenja svrhe za koju je dat pristanak korisnika; Kompanija sa kojom korisnik stupa u obligacioni odnos (u meri koja je neophodna za ostvarenje tog </w:t>
      </w:r>
      <w:r w:rsidRPr="00B476C8">
        <w:rPr>
          <w:color w:val="000000" w:themeColor="text1"/>
          <w:lang w:eastAsia="sr-Latn-BA"/>
        </w:rPr>
        <w:lastRenderedPageBreak/>
        <w:t>odnosa); Kurirska služba (samo podatke koji su neophodni za isporuku robe korisnicima); kao i svi Državni organi koji na osnovu zakona i/ili odluke suda ostvaruju pravo korišćenja podataka;</w:t>
      </w:r>
    </w:p>
    <w:p w:rsidR="00DE53C4" w:rsidRPr="00B476C8" w:rsidRDefault="00DE53C4" w:rsidP="009F4057">
      <w:pPr>
        <w:rPr>
          <w:color w:val="000000" w:themeColor="text1"/>
          <w:lang w:eastAsia="sr-Latn-BA"/>
        </w:rPr>
      </w:pPr>
      <w:r w:rsidRPr="00B476C8">
        <w:rPr>
          <w:color w:val="000000" w:themeColor="text1"/>
          <w:lang w:eastAsia="sr-Latn-BA"/>
        </w:rPr>
        <w:t>Da je davanje podataka o ličnosti dobrovoljno, te da ne postoji obaveza da se ostavi bilo kakav lični podatak, ali da za ostavljanje podataka postoji osnov u Zakonu o obligacionim odnosima, Zakonu o elektronskoj trgovini i Zakonu o oglašavanju, radi ostvarivanja prava po tim zakonima;</w:t>
      </w:r>
    </w:p>
    <w:p w:rsidR="00DE53C4" w:rsidRPr="00B476C8" w:rsidRDefault="00DE53C4" w:rsidP="009F4057">
      <w:pPr>
        <w:rPr>
          <w:color w:val="000000" w:themeColor="text1"/>
          <w:lang w:eastAsia="sr-Latn-BA"/>
        </w:rPr>
      </w:pPr>
      <w:r w:rsidRPr="00B476C8">
        <w:rPr>
          <w:color w:val="000000" w:themeColor="text1"/>
          <w:lang w:eastAsia="sr-Latn-BA"/>
        </w:rPr>
        <w:t>Da lice koje je dalo pristanak o prikupljanju i obradi podataka može, u bilo koje doba i bez obrazloženja povući svoj pristanak, što kao pravnu posledicu proizvodi prestanak korišćenja Sajta, eventualno dospjevanje svih neizmirenih obaveza nastalih za vreme trajanja korisničkog odnosa, ćime prestaje svako dalje prikupljanje podataka od lica koje je pristanak povuklo;</w:t>
      </w:r>
    </w:p>
    <w:p w:rsidR="00DE53C4" w:rsidRPr="00B476C8" w:rsidRDefault="00DE53C4" w:rsidP="009F4057">
      <w:pPr>
        <w:rPr>
          <w:color w:val="000000" w:themeColor="text1"/>
          <w:lang w:eastAsia="sr-Latn-BA"/>
        </w:rPr>
      </w:pPr>
      <w:r w:rsidRPr="00B476C8">
        <w:rPr>
          <w:color w:val="000000" w:themeColor="text1"/>
          <w:lang w:eastAsia="sr-Latn-BA"/>
        </w:rPr>
        <w:t>Da u slučaju nedozvoljene obrade podataka, lica imaju prava na zaštitu podataka o ličnosti, podnošenje pritužbe i sudsku zaštitu koja im po zakonu pripadaju.</w:t>
      </w:r>
    </w:p>
    <w:p w:rsidR="00DE53C4" w:rsidRPr="00B476C8" w:rsidRDefault="00DE53C4" w:rsidP="009F4057">
      <w:pPr>
        <w:rPr>
          <w:color w:val="000000" w:themeColor="text1"/>
          <w:lang w:eastAsia="sr-Latn-BA"/>
        </w:rPr>
      </w:pPr>
      <w:r w:rsidRPr="00B476C8">
        <w:rPr>
          <w:color w:val="000000" w:themeColor="text1"/>
          <w:lang w:eastAsia="sr-Latn-BA"/>
        </w:rPr>
        <w:t>Podaci koji se prikupljaju od kupca radi izvršenja obaveza određenih ugovorom o kupovini, kao i radi pripreme zaključenja tog ugovora su: ime, prezime, adresa i broj telefona,e-mail adresa  i u druge svrhe se ne koriste. Podaci koji se prikupljaju uz pristanak lica, u gore naznačene svrhe su: ime, prezime, adresa, broj telefona, e-mail adresa, kao I IP adresa svakog pojedinog pristupa Sajtu. Kupac podatak o broju tekućeg računa kod banke daje dobrovoljno i izričito, kao neophodno za ostvarivanje svojih prava u vezi kupovine, koji podatak Kompanija može samo u navedene svrhe da koristi i radi beleženja prometa po tom osnovu.</w:t>
      </w:r>
    </w:p>
    <w:p w:rsidR="00DE53C4" w:rsidRPr="00B476C8" w:rsidRDefault="00DE53C4" w:rsidP="009F4057">
      <w:pPr>
        <w:rPr>
          <w:color w:val="000000" w:themeColor="text1"/>
          <w:lang w:eastAsia="sr-Latn-BA"/>
        </w:rPr>
      </w:pPr>
      <w:r w:rsidRPr="00B476C8">
        <w:rPr>
          <w:color w:val="000000" w:themeColor="text1"/>
          <w:lang w:eastAsia="sr-Latn-BA"/>
        </w:rPr>
        <w:t>Kompanija će obrisati lične podatke odmah nakon što se ispuni svrha radi koje su podaci prikupljeni, a ukoliko ne postoji zakonska obaveza čuvanja podataka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23.     </w:t>
      </w:r>
    </w:p>
    <w:p w:rsidR="00DE53C4" w:rsidRPr="00B476C8" w:rsidRDefault="00DE53C4" w:rsidP="009F4057">
      <w:pPr>
        <w:rPr>
          <w:color w:val="000000" w:themeColor="text1"/>
          <w:lang w:eastAsia="sr-Latn-BA"/>
        </w:rPr>
      </w:pPr>
      <w:r w:rsidRPr="00B476C8">
        <w:rPr>
          <w:color w:val="000000" w:themeColor="text1"/>
          <w:lang w:eastAsia="sr-Latn-BA"/>
        </w:rPr>
        <w:t>Kompanija ne odgovara za tačnost podataka koje su unela druga lica, kao ni za rezultat eventualne obrade podataka koja je za predmet imala takve podatke.</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24.</w:t>
      </w:r>
    </w:p>
    <w:p w:rsidR="00DE53C4" w:rsidRPr="00B476C8" w:rsidRDefault="00DE53C4" w:rsidP="009F4057">
      <w:pPr>
        <w:rPr>
          <w:color w:val="000000" w:themeColor="text1"/>
          <w:lang w:eastAsia="sr-Latn-BA"/>
        </w:rPr>
      </w:pPr>
      <w:r w:rsidRPr="00B476C8">
        <w:rPr>
          <w:color w:val="000000" w:themeColor="text1"/>
          <w:lang w:eastAsia="sr-Latn-BA"/>
        </w:rPr>
        <w:t>Kompanija poštuje privatnost korisnika Sajta. Podaci iz procesa registracije, te ostale podatke o korisniku, Kompanija neće otkrivati trećim licima, osim u svrhu i pod uslovima navedenim u ovim Opštim uslovima i slučaju kada je to izričito zakonom propisano.</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25.</w:t>
      </w:r>
    </w:p>
    <w:p w:rsidR="00DE53C4" w:rsidRPr="00B476C8" w:rsidRDefault="00DE53C4" w:rsidP="009F4057">
      <w:pPr>
        <w:rPr>
          <w:color w:val="000000" w:themeColor="text1"/>
          <w:lang w:eastAsia="sr-Latn-BA"/>
        </w:rPr>
      </w:pPr>
      <w:r w:rsidRPr="00B476C8">
        <w:rPr>
          <w:color w:val="000000" w:themeColor="text1"/>
          <w:lang w:eastAsia="sr-Latn-BA"/>
        </w:rPr>
        <w:t xml:space="preserve">Kompanija može, u skladu sa zakonom, prikupiti određene podatke o posjetama dobijene tokom korišćenja Sajta (takozvane “cookie“ podatke). Pod pojmom ”cookie” podaci podrazumevaju se podaci koje se odnose na tehničke karakteristike uređaja kojim korisnik pristupa Sajtu kao što su: podaci o veličini ekrana, operativnom sistemu, pregledaču (engl. “Browser”) internet sadržaja. Ove podatke Kompanija može da koristi kako bi imala informacije kojima bi poboljšala svoj Sajt i njegov sadržaj dodatno usmjerila i prilagodila posetiocima i Korisnicima. Kompanija ne prikuplja podatke o prethodnim posjetama drugim internet stranicama, pretragama ili kakvom drugom sadržaju ili drugim informacijama koje “cookie” podaci korisnika ili trećih lica mogu da sadrže. Kompanija koristi </w:t>
      </w:r>
      <w:r w:rsidRPr="00B476C8">
        <w:rPr>
          <w:color w:val="000000" w:themeColor="text1"/>
          <w:lang w:eastAsia="sr-Latn-BA"/>
        </w:rPr>
        <w:lastRenderedPageBreak/>
        <w:t>„cookie“ podatke u svrhu analize posjeta svog internet sajta putem platforme Google Analytics kompanije Google Inc. SAD.</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26.</w:t>
      </w:r>
    </w:p>
    <w:p w:rsidR="00DE53C4" w:rsidRPr="00B476C8" w:rsidRDefault="00DE53C4" w:rsidP="009F4057">
      <w:pPr>
        <w:rPr>
          <w:color w:val="000000" w:themeColor="text1"/>
          <w:lang w:eastAsia="sr-Latn-BA"/>
        </w:rPr>
      </w:pPr>
      <w:r w:rsidRPr="00B476C8">
        <w:rPr>
          <w:color w:val="000000" w:themeColor="text1"/>
          <w:lang w:eastAsia="sr-Latn-BA"/>
        </w:rPr>
        <w:t>Korisnik se obavezuje da u okviru sopstvene računarske mreže koja je povezana na Internet osigura bezbjednost, integritet podataka i prava pristupa resursima.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X POVERLJIVOST PODATAKA PRAVNIH LICA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27.</w:t>
      </w:r>
    </w:p>
    <w:p w:rsidR="00DE53C4" w:rsidRPr="00B476C8" w:rsidRDefault="00DE53C4" w:rsidP="009F4057">
      <w:pPr>
        <w:rPr>
          <w:color w:val="000000" w:themeColor="text1"/>
          <w:lang w:eastAsia="sr-Latn-BA"/>
        </w:rPr>
      </w:pPr>
      <w:r w:rsidRPr="00B476C8">
        <w:rPr>
          <w:color w:val="000000" w:themeColor="text1"/>
          <w:lang w:eastAsia="sr-Latn-BA"/>
        </w:rPr>
        <w:t>Podaci o pravnim licima koje prikuplja Kompanija jesu podaci koji se inače prikupljaju u svrhu poslovanja među pravnim licima, a zarad stupanja u poslovni odnos.                      </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28.</w:t>
      </w:r>
    </w:p>
    <w:p w:rsidR="00DE53C4" w:rsidRPr="00B476C8" w:rsidRDefault="00DE53C4" w:rsidP="009F4057">
      <w:pPr>
        <w:rPr>
          <w:color w:val="000000" w:themeColor="text1"/>
          <w:lang w:eastAsia="sr-Latn-BA"/>
        </w:rPr>
      </w:pPr>
      <w:r w:rsidRPr="00B476C8">
        <w:rPr>
          <w:color w:val="000000" w:themeColor="text1"/>
          <w:lang w:eastAsia="sr-Latn-BA"/>
        </w:rPr>
        <w:t>Ugovorne strane su saglasne da sve pribavljene podatke koje je druga ugovorna strana pravno lice, označila kao povjerljive, u vezi sa zaključivanjem ili realizacijom korisničkog odnosa, čuvaju kao poverljive tokom trajanja korisničkog odnosa, kao i u roku od dve godine nakon njegovog prestanka.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29.</w:t>
      </w:r>
    </w:p>
    <w:p w:rsidR="00DE53C4" w:rsidRPr="00B476C8" w:rsidRDefault="00DE53C4" w:rsidP="009F4057">
      <w:pPr>
        <w:rPr>
          <w:color w:val="000000" w:themeColor="text1"/>
          <w:lang w:eastAsia="sr-Latn-BA"/>
        </w:rPr>
      </w:pPr>
      <w:r w:rsidRPr="00B476C8">
        <w:rPr>
          <w:color w:val="000000" w:themeColor="text1"/>
          <w:lang w:eastAsia="sr-Latn-BA"/>
        </w:rPr>
        <w:t>Kompanija prikuplja podatke o korisniku koji je pravno lice, potrebne za zasnivanje korisničkog odnosa, pružanje kvalitetne usluge i obezbjeđivanje pravovremenog informisanja, u skladu sa dobrim poslovnim običajima.</w:t>
      </w:r>
    </w:p>
    <w:p w:rsidR="00DE53C4" w:rsidRPr="00B476C8" w:rsidRDefault="00DE53C4" w:rsidP="009F4057">
      <w:pPr>
        <w:rPr>
          <w:color w:val="000000" w:themeColor="text1"/>
          <w:lang w:eastAsia="sr-Latn-BA"/>
        </w:rPr>
      </w:pPr>
      <w:r w:rsidRPr="00B476C8">
        <w:rPr>
          <w:color w:val="000000" w:themeColor="text1"/>
          <w:lang w:eastAsia="sr-Latn-BA"/>
        </w:rPr>
        <w:t>Kompanija neće upotrebljavati poslovne podatke korisnika pravnog lica u marketinške ili bilo koje druge svrhe, bez saglasnosti korisnika.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XI ZAŠTITA AUTORSKOG PRAVA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30.</w:t>
      </w:r>
    </w:p>
    <w:p w:rsidR="00DE53C4" w:rsidRPr="00B476C8" w:rsidRDefault="00DE53C4" w:rsidP="009F4057">
      <w:pPr>
        <w:rPr>
          <w:color w:val="000000" w:themeColor="text1"/>
          <w:lang w:eastAsia="sr-Latn-BA"/>
        </w:rPr>
      </w:pPr>
      <w:r w:rsidRPr="00B476C8">
        <w:rPr>
          <w:color w:val="000000" w:themeColor="text1"/>
          <w:lang w:eastAsia="sr-Latn-BA"/>
        </w:rPr>
        <w:t>Kompanija ima isključivo autorsko pravo na Sajtu i na svim pojedinačnim elementima koji ga čine, kao što su tekst, vizuelni i audio elementi, vizuelni identitet, korisnički interfejs, kod, podaci i baze podataka, programski kod i drugi elementi Sajta.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31.</w:t>
      </w:r>
    </w:p>
    <w:p w:rsidR="00DE53C4" w:rsidRPr="00B476C8" w:rsidRDefault="00DE53C4" w:rsidP="009F4057">
      <w:pPr>
        <w:rPr>
          <w:color w:val="000000" w:themeColor="text1"/>
          <w:lang w:eastAsia="sr-Latn-BA"/>
        </w:rPr>
      </w:pPr>
      <w:r w:rsidRPr="00B476C8">
        <w:rPr>
          <w:color w:val="000000" w:themeColor="text1"/>
          <w:lang w:eastAsia="sr-Latn-BA"/>
        </w:rPr>
        <w:lastRenderedPageBreak/>
        <w:t>Neovlašćeno korišćenje bilo kog dijela ili Sajta u celini, bez izričite prethodne dozvole u pisanoj formi izdate od Kompanije kao nosioca isključivog autorskog prava, smatraće se povredom autorskog prava Kompanije i podložno je pokretanju svih postupaka u punoj zakonskoj mjeri.</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XII SUSPENZIJA PRUŽANJA USLUGA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32.</w:t>
      </w:r>
    </w:p>
    <w:p w:rsidR="00DE53C4" w:rsidRPr="00B476C8" w:rsidRDefault="00DE53C4" w:rsidP="009F4057">
      <w:pPr>
        <w:rPr>
          <w:color w:val="000000" w:themeColor="text1"/>
          <w:lang w:eastAsia="sr-Latn-BA"/>
        </w:rPr>
      </w:pPr>
      <w:r w:rsidRPr="00B476C8">
        <w:rPr>
          <w:color w:val="000000" w:themeColor="text1"/>
          <w:lang w:eastAsia="sr-Latn-BA"/>
        </w:rPr>
        <w:t>Kompanija može suspendovati pružanje usluga korisniku ukoliko postoji sumnja da postoji bilo kakva nedopuštena ili prevarna radnja koja može naneti štetu Kompaniji, korisniku ili trećem licu.</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33.</w:t>
      </w:r>
    </w:p>
    <w:p w:rsidR="00DE53C4" w:rsidRPr="00B476C8" w:rsidRDefault="00DE53C4" w:rsidP="009F4057">
      <w:pPr>
        <w:rPr>
          <w:color w:val="000000" w:themeColor="text1"/>
          <w:lang w:eastAsia="sr-Latn-BA"/>
        </w:rPr>
      </w:pPr>
      <w:r w:rsidRPr="00B476C8">
        <w:rPr>
          <w:color w:val="000000" w:themeColor="text1"/>
          <w:lang w:eastAsia="sr-Latn-BA"/>
        </w:rPr>
        <w:t>Kompanija može suspendovati pružanje usluga korisniku radi otklanjanja tehničkih kvarova ili obavljanja drugih neophodnih radova na svojoj infrastrukturi.</w:t>
      </w:r>
    </w:p>
    <w:p w:rsidR="00DE53C4" w:rsidRPr="00B476C8" w:rsidRDefault="00DE53C4" w:rsidP="009F4057">
      <w:pPr>
        <w:rPr>
          <w:color w:val="000000" w:themeColor="text1"/>
          <w:lang w:eastAsia="sr-Latn-BA"/>
        </w:rPr>
      </w:pPr>
      <w:r w:rsidRPr="00B476C8">
        <w:rPr>
          <w:color w:val="000000" w:themeColor="text1"/>
          <w:lang w:eastAsia="sr-Latn-BA"/>
        </w:rPr>
        <w:t>Kompanija će blagovremeno obavijestiti korisnika o terminima isključenja radi planiranih radova na infrastrukturi.</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XIII ODGOVORNOST I OGRANIČENJA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34.</w:t>
      </w:r>
    </w:p>
    <w:p w:rsidR="00DE53C4" w:rsidRPr="00B476C8" w:rsidRDefault="00DE53C4" w:rsidP="009F4057">
      <w:pPr>
        <w:rPr>
          <w:color w:val="000000" w:themeColor="text1"/>
          <w:lang w:eastAsia="sr-Latn-BA"/>
        </w:rPr>
      </w:pPr>
      <w:r w:rsidRPr="00B476C8">
        <w:rPr>
          <w:color w:val="000000" w:themeColor="text1"/>
          <w:lang w:eastAsia="sr-Latn-BA"/>
        </w:rPr>
        <w:t>Korisnik samostalno odgovara za svoje postupke prilikom korišćenja Interneta, Sajta, kao i za sadržaj svoje komunikacije sa trećim licima i sadržaje koje učini javno dostupnim putem Interneta uključujući i Sajt.</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35.</w:t>
      </w:r>
    </w:p>
    <w:p w:rsidR="00DE53C4" w:rsidRPr="00B476C8" w:rsidRDefault="00DE53C4" w:rsidP="009F4057">
      <w:pPr>
        <w:rPr>
          <w:color w:val="000000" w:themeColor="text1"/>
          <w:lang w:eastAsia="sr-Latn-BA"/>
        </w:rPr>
      </w:pPr>
      <w:r w:rsidRPr="00B476C8">
        <w:rPr>
          <w:color w:val="000000" w:themeColor="text1"/>
          <w:lang w:eastAsia="sr-Latn-BA"/>
        </w:rPr>
        <w:t>Kompanija ne odgovara za štetu koju korisnik ili treće lice pretrpi usljed:</w:t>
      </w:r>
    </w:p>
    <w:p w:rsidR="00DE53C4" w:rsidRPr="00B476C8" w:rsidRDefault="00DE53C4" w:rsidP="009F4057">
      <w:pPr>
        <w:rPr>
          <w:color w:val="000000" w:themeColor="text1"/>
          <w:lang w:eastAsia="sr-Latn-BA"/>
        </w:rPr>
      </w:pPr>
      <w:r w:rsidRPr="00B476C8">
        <w:rPr>
          <w:color w:val="000000" w:themeColor="text1"/>
          <w:lang w:eastAsia="sr-Latn-BA"/>
        </w:rPr>
        <w:t>Smanjenog propusnog opsega, otežanog prenosa ili povremenih, privremenih prekida u pružanju usluga, koji su uzrokovani interferencijom, atmosferskim prilikama, fizičkim preprekama i uopšte razlozima koji uzrokuju varijabilnost kojoj je podložna tehnologija žičnog ili bežičnog povezivanja;</w:t>
      </w:r>
    </w:p>
    <w:p w:rsidR="00DE53C4" w:rsidRPr="00B476C8" w:rsidRDefault="00DE53C4" w:rsidP="009F4057">
      <w:pPr>
        <w:rPr>
          <w:color w:val="000000" w:themeColor="text1"/>
          <w:lang w:eastAsia="sr-Latn-BA"/>
        </w:rPr>
      </w:pPr>
      <w:r w:rsidRPr="00B476C8">
        <w:rPr>
          <w:color w:val="000000" w:themeColor="text1"/>
          <w:lang w:eastAsia="sr-Latn-BA"/>
        </w:rPr>
        <w:t>Preopterećenja, kašnjenja ili grešaka u funkcionisanju dijelova Interneta na koje Kompanija objektivno ne može da utiče;</w:t>
      </w:r>
    </w:p>
    <w:p w:rsidR="00DE53C4" w:rsidRPr="00B476C8" w:rsidRDefault="00DE53C4" w:rsidP="009F4057">
      <w:pPr>
        <w:rPr>
          <w:color w:val="000000" w:themeColor="text1"/>
          <w:lang w:eastAsia="sr-Latn-BA"/>
        </w:rPr>
      </w:pPr>
      <w:r w:rsidRPr="00B476C8">
        <w:rPr>
          <w:color w:val="000000" w:themeColor="text1"/>
          <w:lang w:eastAsia="sr-Latn-BA"/>
        </w:rPr>
        <w:t>Neovlašćenog korišćenja Internet usluga sa strane korisnika;</w:t>
      </w:r>
    </w:p>
    <w:p w:rsidR="00DE53C4" w:rsidRPr="00B476C8" w:rsidRDefault="00DE53C4" w:rsidP="009F4057">
      <w:pPr>
        <w:rPr>
          <w:color w:val="000000" w:themeColor="text1"/>
          <w:lang w:eastAsia="sr-Latn-BA"/>
        </w:rPr>
      </w:pPr>
      <w:r w:rsidRPr="00B476C8">
        <w:rPr>
          <w:color w:val="000000" w:themeColor="text1"/>
          <w:lang w:eastAsia="sr-Latn-BA"/>
        </w:rPr>
        <w:t>Vršenja svih vrsta finansijskih i ostalih poslovnih transakcija od strane korisnika na Internetu;</w:t>
      </w:r>
    </w:p>
    <w:p w:rsidR="00DE53C4" w:rsidRPr="00B476C8" w:rsidRDefault="00DE53C4" w:rsidP="009F4057">
      <w:pPr>
        <w:rPr>
          <w:color w:val="000000" w:themeColor="text1"/>
          <w:lang w:eastAsia="sr-Latn-BA"/>
        </w:rPr>
      </w:pPr>
      <w:r w:rsidRPr="00B476C8">
        <w:rPr>
          <w:color w:val="000000" w:themeColor="text1"/>
          <w:lang w:eastAsia="sr-Latn-BA"/>
        </w:rPr>
        <w:t>Suspenzije propisane odredbama ovih Opštih uslova ili zakonom;</w:t>
      </w:r>
    </w:p>
    <w:p w:rsidR="00DE53C4" w:rsidRPr="00B476C8" w:rsidRDefault="00DE53C4" w:rsidP="009F4057">
      <w:pPr>
        <w:rPr>
          <w:color w:val="000000" w:themeColor="text1"/>
          <w:lang w:eastAsia="sr-Latn-BA"/>
        </w:rPr>
      </w:pPr>
      <w:r w:rsidRPr="00B476C8">
        <w:rPr>
          <w:color w:val="000000" w:themeColor="text1"/>
          <w:lang w:eastAsia="sr-Latn-BA"/>
        </w:rPr>
        <w:t>Korišćenja nestandardne opreme od strane korisnika;</w:t>
      </w:r>
    </w:p>
    <w:p w:rsidR="00DE53C4" w:rsidRPr="00B476C8" w:rsidRDefault="00DE53C4" w:rsidP="009F4057">
      <w:pPr>
        <w:rPr>
          <w:color w:val="000000" w:themeColor="text1"/>
          <w:lang w:eastAsia="sr-Latn-BA"/>
        </w:rPr>
      </w:pPr>
      <w:r w:rsidRPr="00B476C8">
        <w:rPr>
          <w:color w:val="000000" w:themeColor="text1"/>
          <w:lang w:eastAsia="sr-Latn-BA"/>
        </w:rPr>
        <w:t>Preseljenja korisnika na drugu lokaciju sa koje nije moguć pristup Sajtu ili vršenje dostave;</w:t>
      </w:r>
    </w:p>
    <w:p w:rsidR="00DE53C4" w:rsidRPr="00B476C8" w:rsidRDefault="00DE53C4" w:rsidP="009F4057">
      <w:pPr>
        <w:rPr>
          <w:color w:val="000000" w:themeColor="text1"/>
          <w:lang w:eastAsia="sr-Latn-BA"/>
        </w:rPr>
      </w:pPr>
      <w:r w:rsidRPr="00B476C8">
        <w:rPr>
          <w:color w:val="000000" w:themeColor="text1"/>
          <w:lang w:eastAsia="sr-Latn-BA"/>
        </w:rPr>
        <w:lastRenderedPageBreak/>
        <w:t>Dejstva više sile ili drugih uzroka koji su van kontrole Kompanije;</w:t>
      </w:r>
    </w:p>
    <w:p w:rsidR="00DE53C4" w:rsidRPr="00B476C8" w:rsidRDefault="00DE53C4" w:rsidP="009F4057">
      <w:pPr>
        <w:rPr>
          <w:color w:val="000000" w:themeColor="text1"/>
          <w:lang w:eastAsia="sr-Latn-BA"/>
        </w:rPr>
      </w:pPr>
      <w:r w:rsidRPr="00B476C8">
        <w:rPr>
          <w:color w:val="000000" w:themeColor="text1"/>
          <w:lang w:eastAsia="sr-Latn-BA"/>
        </w:rPr>
        <w:t>Trajnog prestanka obavljanja delatnosti Kompanije.</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XIV PRESTANAK KORISNIČKOG ODNOSA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36.</w:t>
      </w:r>
    </w:p>
    <w:p w:rsidR="00DE53C4" w:rsidRPr="00B476C8" w:rsidRDefault="00DE53C4" w:rsidP="009F4057">
      <w:pPr>
        <w:rPr>
          <w:color w:val="000000" w:themeColor="text1"/>
          <w:lang w:eastAsia="sr-Latn-BA"/>
        </w:rPr>
      </w:pPr>
      <w:r w:rsidRPr="00B476C8">
        <w:rPr>
          <w:color w:val="000000" w:themeColor="text1"/>
          <w:lang w:eastAsia="sr-Latn-BA"/>
        </w:rPr>
        <w:t>Korisnički odnos između Kompanije i korisnika može prestati na osnovu jednostranog otkaza svake strane.</w:t>
      </w:r>
    </w:p>
    <w:p w:rsidR="00DE53C4" w:rsidRPr="00B476C8" w:rsidRDefault="00DE53C4" w:rsidP="009F4057">
      <w:pPr>
        <w:rPr>
          <w:color w:val="000000" w:themeColor="text1"/>
          <w:lang w:eastAsia="sr-Latn-BA"/>
        </w:rPr>
      </w:pPr>
      <w:r w:rsidRPr="00B476C8">
        <w:rPr>
          <w:color w:val="000000" w:themeColor="text1"/>
          <w:lang w:eastAsia="sr-Latn-BA"/>
        </w:rPr>
        <w:t>Kompanija može jednostrano i bez otkaznog roka raskinuti odnos sa korisnikom u sledećim slučajevima:</w:t>
      </w:r>
    </w:p>
    <w:p w:rsidR="00DE53C4" w:rsidRPr="00B476C8" w:rsidRDefault="00DE53C4" w:rsidP="009F4057">
      <w:pPr>
        <w:rPr>
          <w:color w:val="000000" w:themeColor="text1"/>
          <w:lang w:eastAsia="sr-Latn-BA"/>
        </w:rPr>
      </w:pPr>
      <w:r w:rsidRPr="00B476C8">
        <w:rPr>
          <w:color w:val="000000" w:themeColor="text1"/>
          <w:lang w:eastAsia="sr-Latn-BA"/>
        </w:rPr>
        <w:t>Ako korisnik ne izmiri svoja dugovanja Kompaniji;</w:t>
      </w:r>
    </w:p>
    <w:p w:rsidR="00DE53C4" w:rsidRPr="00B476C8" w:rsidRDefault="00DE53C4" w:rsidP="009F4057">
      <w:pPr>
        <w:rPr>
          <w:color w:val="000000" w:themeColor="text1"/>
          <w:lang w:eastAsia="sr-Latn-BA"/>
        </w:rPr>
      </w:pPr>
      <w:r w:rsidRPr="00B476C8">
        <w:rPr>
          <w:color w:val="000000" w:themeColor="text1"/>
          <w:lang w:eastAsia="sr-Latn-BA"/>
        </w:rPr>
        <w:t>Ako korisnik nastavi sa nedozvoljenim ponašanjem nakon suspenzije;</w:t>
      </w:r>
    </w:p>
    <w:p w:rsidR="00DE53C4" w:rsidRPr="00B476C8" w:rsidRDefault="00DE53C4" w:rsidP="009F4057">
      <w:pPr>
        <w:rPr>
          <w:color w:val="000000" w:themeColor="text1"/>
          <w:lang w:eastAsia="sr-Latn-BA"/>
        </w:rPr>
      </w:pPr>
      <w:r w:rsidRPr="00B476C8">
        <w:rPr>
          <w:color w:val="000000" w:themeColor="text1"/>
          <w:lang w:eastAsia="sr-Latn-BA"/>
        </w:rPr>
        <w:t>Ako dođe do smrti ili gubitka poslovne sposobnosti korisnika koji je fizičko lice ili pokretanja stečajnog, likvidacionog ili drugog postupka koji može dovesti do prestanka postojanja korisnika koji je pravno lice;</w:t>
      </w:r>
    </w:p>
    <w:p w:rsidR="00DE53C4" w:rsidRPr="00B476C8" w:rsidRDefault="00DE53C4" w:rsidP="009F4057">
      <w:pPr>
        <w:rPr>
          <w:color w:val="000000" w:themeColor="text1"/>
          <w:lang w:eastAsia="sr-Latn-BA"/>
        </w:rPr>
      </w:pPr>
      <w:r w:rsidRPr="00B476C8">
        <w:rPr>
          <w:color w:val="000000" w:themeColor="text1"/>
          <w:lang w:eastAsia="sr-Latn-BA"/>
        </w:rPr>
        <w:t>Ako Kompanija donese poslovnu odluku da prestane sa održavanjem Sajta ili prestane sa obavljanjem svoje delatnosti.</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37.</w:t>
      </w:r>
      <w:r w:rsidRPr="00B476C8">
        <w:rPr>
          <w:color w:val="000000" w:themeColor="text1"/>
          <w:lang w:eastAsia="sr-Latn-BA"/>
        </w:rPr>
        <w:t> </w:t>
      </w:r>
      <w:r w:rsidRPr="00B476C8">
        <w:rPr>
          <w:b/>
          <w:bCs/>
          <w:color w:val="000000" w:themeColor="text1"/>
          <w:bdr w:val="none" w:sz="0" w:space="0" w:color="auto" w:frame="1"/>
          <w:lang w:eastAsia="sr-Latn-BA"/>
        </w:rPr>
        <w:t>XV IZMENE OPŠTIH USLOVA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Kompanija ima pravo da promeni, ažurira i dopunjava Opšte uslove i </w:t>
      </w:r>
      <w:hyperlink r:id="rId12" w:history="1">
        <w:r w:rsidRPr="00B476C8">
          <w:rPr>
            <w:b/>
            <w:bCs/>
            <w:color w:val="000000" w:themeColor="text1"/>
            <w:u w:val="single"/>
            <w:bdr w:val="none" w:sz="0" w:space="0" w:color="auto" w:frame="1"/>
            <w:lang w:eastAsia="sr-Latn-BA"/>
          </w:rPr>
          <w:t>Politiku </w:t>
        </w:r>
      </w:hyperlink>
      <w:hyperlink r:id="rId13" w:history="1">
        <w:r w:rsidRPr="00B476C8">
          <w:rPr>
            <w:b/>
            <w:bCs/>
            <w:color w:val="000000" w:themeColor="text1"/>
            <w:bdr w:val="none" w:sz="0" w:space="0" w:color="auto" w:frame="1"/>
            <w:lang w:eastAsia="sr-Latn-BA"/>
          </w:rPr>
          <w:t>privatnosti</w:t>
        </w:r>
      </w:hyperlink>
      <w:r w:rsidRPr="00B476C8">
        <w:rPr>
          <w:b/>
          <w:bCs/>
          <w:color w:val="000000" w:themeColor="text1"/>
          <w:bdr w:val="none" w:sz="0" w:space="0" w:color="auto" w:frame="1"/>
          <w:lang w:eastAsia="sr-Latn-BA"/>
        </w:rPr>
        <w:t> </w:t>
      </w:r>
      <w:r w:rsidRPr="00B476C8">
        <w:rPr>
          <w:color w:val="000000" w:themeColor="text1"/>
          <w:lang w:eastAsia="sr-Latn-BA"/>
        </w:rPr>
        <w:t>u skladu sa poslovanjem i usklađuje sa zakonskom regulativom i bez prethodnog obaveštavanja korisnika.</w:t>
      </w:r>
    </w:p>
    <w:p w:rsidR="00DE53C4" w:rsidRPr="00B476C8" w:rsidRDefault="00DE53C4" w:rsidP="009F4057">
      <w:pPr>
        <w:rPr>
          <w:color w:val="000000" w:themeColor="text1"/>
          <w:lang w:eastAsia="sr-Latn-BA"/>
        </w:rPr>
      </w:pPr>
      <w:r w:rsidRPr="00B476C8">
        <w:rPr>
          <w:color w:val="000000" w:themeColor="text1"/>
          <w:lang w:eastAsia="sr-Latn-BA"/>
        </w:rPr>
        <w:t>Korisnik može jednostrano raskinuti korisnički odnos sa Kompanijom ukoliko nije saglasan sa promjenama ovih Opštih uslova. Zahtev za raskidanje korisničkog odnosa po ovom osnovu korisnik je dužan da dostavi Kompaniji u roku od osam dana od dana objavljivanja promene Opštih uslova.</w:t>
      </w:r>
    </w:p>
    <w:p w:rsidR="00DE53C4" w:rsidRPr="00B476C8" w:rsidRDefault="00DE53C4" w:rsidP="009F4057">
      <w:pPr>
        <w:rPr>
          <w:color w:val="000000" w:themeColor="text1"/>
          <w:lang w:eastAsia="sr-Latn-BA"/>
        </w:rPr>
      </w:pPr>
      <w:r w:rsidRPr="00B476C8">
        <w:rPr>
          <w:color w:val="000000" w:themeColor="text1"/>
          <w:lang w:eastAsia="sr-Latn-BA"/>
        </w:rPr>
        <w:t>Korisnik je dužan da u slučaju prestanka korisničkog odnosa, bez obzira na osnov prestanka, odmah, a najkasnije u roku od 8 dana, izmiri sva eventualna dugovanja prema Kompaniji.</w:t>
      </w:r>
    </w:p>
    <w:p w:rsidR="00DE53C4" w:rsidRPr="00B476C8" w:rsidRDefault="00DE53C4" w:rsidP="009F4057">
      <w:pPr>
        <w:rPr>
          <w:color w:val="000000" w:themeColor="text1"/>
          <w:lang w:eastAsia="sr-Latn-BA"/>
        </w:rPr>
      </w:pPr>
      <w:r w:rsidRPr="00B476C8">
        <w:rPr>
          <w:color w:val="000000" w:themeColor="text1"/>
          <w:lang w:eastAsia="sr-Latn-BA"/>
        </w:rPr>
        <w:t>O promjeni Opštih uslova Kompanija obaveštava korisnike objavljivanjem na Sajtu Kompanije u delu od Uslovima, pa se korisnici obavezuju da prate promjene na sajtu.</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XVI REŠAVANJE SPOROVA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38.</w:t>
      </w:r>
    </w:p>
    <w:p w:rsidR="00DE53C4" w:rsidRPr="00B476C8" w:rsidRDefault="00DE53C4" w:rsidP="009F4057">
      <w:pPr>
        <w:rPr>
          <w:color w:val="000000" w:themeColor="text1"/>
          <w:lang w:eastAsia="sr-Latn-BA"/>
        </w:rPr>
      </w:pPr>
      <w:r w:rsidRPr="00B476C8">
        <w:rPr>
          <w:color w:val="000000" w:themeColor="text1"/>
          <w:lang w:eastAsia="sr-Latn-BA"/>
        </w:rPr>
        <w:t>Korisnik i Kompanija su saglasni da se odredbe ovih Opštih uslova imaju tumačiti na način koji doprinosi izvršenju ugovornih obaveza na obostranu korist.</w:t>
      </w:r>
    </w:p>
    <w:p w:rsidR="00DE53C4" w:rsidRPr="00B476C8" w:rsidRDefault="00DE53C4" w:rsidP="009F4057">
      <w:pPr>
        <w:rPr>
          <w:color w:val="000000" w:themeColor="text1"/>
          <w:lang w:eastAsia="sr-Latn-BA"/>
        </w:rPr>
      </w:pPr>
      <w:r w:rsidRPr="00B476C8">
        <w:rPr>
          <w:color w:val="000000" w:themeColor="text1"/>
          <w:lang w:eastAsia="sr-Latn-BA"/>
        </w:rPr>
        <w:lastRenderedPageBreak/>
        <w:t> </w:t>
      </w:r>
      <w:bookmarkStart w:id="0" w:name="_GoBack"/>
      <w:bookmarkEnd w:id="0"/>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39.</w:t>
      </w:r>
    </w:p>
    <w:p w:rsidR="00DE53C4" w:rsidRPr="00B476C8" w:rsidRDefault="00DE53C4" w:rsidP="009F4057">
      <w:pPr>
        <w:rPr>
          <w:color w:val="000000" w:themeColor="text1"/>
          <w:lang w:eastAsia="sr-Latn-BA"/>
        </w:rPr>
      </w:pPr>
      <w:r w:rsidRPr="00B476C8">
        <w:rPr>
          <w:color w:val="000000" w:themeColor="text1"/>
          <w:lang w:eastAsia="sr-Latn-BA"/>
        </w:rPr>
        <w:t>Korisnik i Kompanija su saglasni da sve eventualne nesporazume koji nastanu tokom trajanja korisničkog odnosa pokušaju da reše mirnim putem. Ukoliko u tome ne uspeju, za sporove sa fizičkim licima nadležan će biti Osnovni sud u Banjoj Luci, a za sporove sa pravnim licima i preduzetnicima biće nadležan Privredni sud u Banjoj Luci, uz primenu prava Bosne i Hercegovine.</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b/>
          <w:bCs/>
          <w:color w:val="000000" w:themeColor="text1"/>
          <w:bdr w:val="none" w:sz="0" w:space="0" w:color="auto" w:frame="1"/>
          <w:lang w:eastAsia="sr-Latn-BA"/>
        </w:rPr>
        <w:t>Član 40.</w:t>
      </w:r>
      <w:r w:rsidRPr="00B476C8">
        <w:rPr>
          <w:color w:val="000000" w:themeColor="text1"/>
          <w:lang w:eastAsia="sr-Latn-BA"/>
        </w:rPr>
        <w:t> </w:t>
      </w:r>
      <w:r w:rsidRPr="00B476C8">
        <w:rPr>
          <w:b/>
          <w:bCs/>
          <w:color w:val="000000" w:themeColor="text1"/>
          <w:bdr w:val="none" w:sz="0" w:space="0" w:color="auto" w:frame="1"/>
          <w:lang w:eastAsia="sr-Latn-BA"/>
        </w:rPr>
        <w:t>XVII VAŽENJE OPŠTIH USLOVA</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Ovi Opšti uslovi stupaju na snagu danom donošenja i primjenjuju na sve korisnike i porudžbine od dana objavljivanja, za ubuduće .</w:t>
      </w:r>
    </w:p>
    <w:p w:rsidR="00DE53C4" w:rsidRPr="00B476C8" w:rsidRDefault="00DE53C4" w:rsidP="009F4057">
      <w:pPr>
        <w:rPr>
          <w:color w:val="000000" w:themeColor="text1"/>
          <w:lang w:eastAsia="sr-Latn-BA"/>
        </w:rPr>
      </w:pPr>
      <w:r w:rsidRPr="00B476C8">
        <w:rPr>
          <w:color w:val="000000" w:themeColor="text1"/>
          <w:lang w:eastAsia="sr-Latn-BA"/>
        </w:rPr>
        <w:t>Stupanjem na snagu ovih Opštih uslova prestaju da važe prethodni uslovi.</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EE6AA5" w:rsidP="009F4057">
      <w:pPr>
        <w:rPr>
          <w:color w:val="000000" w:themeColor="text1"/>
          <w:lang w:eastAsia="sr-Latn-BA"/>
        </w:rPr>
      </w:pPr>
      <w:r w:rsidRPr="00B476C8">
        <w:rPr>
          <w:b/>
          <w:bCs/>
          <w:color w:val="000000" w:themeColor="text1"/>
          <w:bdr w:val="none" w:sz="0" w:space="0" w:color="auto" w:frame="1"/>
          <w:lang w:eastAsia="sr-Latn-BA"/>
        </w:rPr>
        <w:t xml:space="preserve">DEA STIL </w:t>
      </w:r>
      <w:r w:rsidR="00DE53C4" w:rsidRPr="00B476C8">
        <w:rPr>
          <w:b/>
          <w:bCs/>
          <w:color w:val="000000" w:themeColor="text1"/>
          <w:bdr w:val="none" w:sz="0" w:space="0" w:color="auto" w:frame="1"/>
          <w:lang w:eastAsia="sr-Latn-BA"/>
        </w:rPr>
        <w:t>DOO</w:t>
      </w:r>
    </w:p>
    <w:p w:rsidR="00DE53C4" w:rsidRPr="00B476C8" w:rsidRDefault="00DE53C4" w:rsidP="009F4057">
      <w:pPr>
        <w:rPr>
          <w:color w:val="000000" w:themeColor="text1"/>
          <w:lang w:eastAsia="sr-Latn-BA"/>
        </w:rPr>
      </w:pPr>
      <w:r w:rsidRPr="00B476C8">
        <w:rPr>
          <w:color w:val="000000" w:themeColor="text1"/>
          <w:lang w:eastAsia="sr-Latn-BA"/>
        </w:rPr>
        <w:t> </w:t>
      </w:r>
    </w:p>
    <w:p w:rsidR="00DE53C4" w:rsidRPr="00B476C8" w:rsidRDefault="00DE53C4" w:rsidP="009F4057">
      <w:pPr>
        <w:rPr>
          <w:color w:val="000000" w:themeColor="text1"/>
          <w:lang w:eastAsia="sr-Latn-BA"/>
        </w:rPr>
      </w:pPr>
      <w:r w:rsidRPr="00B476C8">
        <w:rPr>
          <w:color w:val="000000" w:themeColor="text1"/>
          <w:lang w:eastAsia="sr-Latn-BA"/>
        </w:rPr>
        <w:t> </w:t>
      </w:r>
    </w:p>
    <w:sectPr w:rsidR="00DE53C4" w:rsidRPr="00B47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5CD5"/>
    <w:multiLevelType w:val="multilevel"/>
    <w:tmpl w:val="1D5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E424C"/>
    <w:multiLevelType w:val="multilevel"/>
    <w:tmpl w:val="596A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64D29"/>
    <w:multiLevelType w:val="multilevel"/>
    <w:tmpl w:val="C4F8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321EE4"/>
    <w:multiLevelType w:val="multilevel"/>
    <w:tmpl w:val="770A5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903B1"/>
    <w:multiLevelType w:val="multilevel"/>
    <w:tmpl w:val="9472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56066"/>
    <w:multiLevelType w:val="multilevel"/>
    <w:tmpl w:val="FD0E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E423D0"/>
    <w:multiLevelType w:val="multilevel"/>
    <w:tmpl w:val="5076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C5187B"/>
    <w:multiLevelType w:val="multilevel"/>
    <w:tmpl w:val="CC9C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550832"/>
    <w:multiLevelType w:val="multilevel"/>
    <w:tmpl w:val="53C4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0F3764"/>
    <w:multiLevelType w:val="multilevel"/>
    <w:tmpl w:val="5E08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2"/>
    <w:lvlOverride w:ilvl="0">
      <w:startOverride w:val="2"/>
    </w:lvlOverride>
  </w:num>
  <w:num w:numId="5">
    <w:abstractNumId w:val="4"/>
  </w:num>
  <w:num w:numId="6">
    <w:abstractNumId w:val="9"/>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C4"/>
    <w:rsid w:val="0007096B"/>
    <w:rsid w:val="0012531F"/>
    <w:rsid w:val="004132BC"/>
    <w:rsid w:val="004306DD"/>
    <w:rsid w:val="004C4F60"/>
    <w:rsid w:val="005F6B62"/>
    <w:rsid w:val="006653FF"/>
    <w:rsid w:val="00675A1B"/>
    <w:rsid w:val="009F4057"/>
    <w:rsid w:val="00AE5BA7"/>
    <w:rsid w:val="00B476C8"/>
    <w:rsid w:val="00B61912"/>
    <w:rsid w:val="00B65292"/>
    <w:rsid w:val="00C34E4A"/>
    <w:rsid w:val="00D3774C"/>
    <w:rsid w:val="00DE53C4"/>
    <w:rsid w:val="00EE6AA5"/>
    <w:rsid w:val="00F34149"/>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0E2F5-AC4E-4795-B5B2-695A9362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306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6DD"/>
    <w:rPr>
      <w:color w:val="0563C1" w:themeColor="hyperlink"/>
      <w:u w:val="single"/>
    </w:rPr>
  </w:style>
  <w:style w:type="character" w:customStyle="1" w:styleId="Heading2Char">
    <w:name w:val="Heading 2 Char"/>
    <w:basedOn w:val="DefaultParagraphFont"/>
    <w:link w:val="Heading2"/>
    <w:uiPriority w:val="9"/>
    <w:rsid w:val="004306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462704">
      <w:bodyDiv w:val="1"/>
      <w:marLeft w:val="0"/>
      <w:marRight w:val="0"/>
      <w:marTop w:val="0"/>
      <w:marBottom w:val="0"/>
      <w:divBdr>
        <w:top w:val="none" w:sz="0" w:space="0" w:color="auto"/>
        <w:left w:val="none" w:sz="0" w:space="0" w:color="auto"/>
        <w:bottom w:val="none" w:sz="0" w:space="0" w:color="auto"/>
        <w:right w:val="none" w:sz="0" w:space="0" w:color="auto"/>
      </w:divBdr>
    </w:div>
    <w:div w:id="1579175050">
      <w:bodyDiv w:val="1"/>
      <w:marLeft w:val="0"/>
      <w:marRight w:val="0"/>
      <w:marTop w:val="0"/>
      <w:marBottom w:val="0"/>
      <w:divBdr>
        <w:top w:val="none" w:sz="0" w:space="0" w:color="auto"/>
        <w:left w:val="none" w:sz="0" w:space="0" w:color="auto"/>
        <w:bottom w:val="none" w:sz="0" w:space="0" w:color="auto"/>
        <w:right w:val="none" w:sz="0" w:space="0" w:color="auto"/>
      </w:divBdr>
      <w:divsChild>
        <w:div w:id="926619011">
          <w:marLeft w:val="0"/>
          <w:marRight w:val="0"/>
          <w:marTop w:val="690"/>
          <w:marBottom w:val="8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vet.ba/userfiles/editor/file/Obavestenje_o_pravima_potrosaca_BA.docx" TargetMode="External"/><Relationship Id="rId13" Type="http://schemas.openxmlformats.org/officeDocument/2006/relationships/hyperlink" Target="https://www.ivet.ba/sr/page/112/politika-privatnosti-bih.html" TargetMode="External"/><Relationship Id="rId3" Type="http://schemas.openxmlformats.org/officeDocument/2006/relationships/settings" Target="settings.xml"/><Relationship Id="rId7" Type="http://schemas.openxmlformats.org/officeDocument/2006/relationships/hyperlink" Target="https://www.ivet.ba/userfiles/editor/file/Obrazac_za_odustanak_od_ugovora_BA.docx" TargetMode="External"/><Relationship Id="rId12" Type="http://schemas.openxmlformats.org/officeDocument/2006/relationships/hyperlink" Target="https://www.ivet.ba/sr/page/112/politika-privatnosti-bi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vet.ba/userfiles/editor/file/Ugovor_o_prodaji_na_daljinu_BA.pdf" TargetMode="External"/><Relationship Id="rId11" Type="http://schemas.openxmlformats.org/officeDocument/2006/relationships/hyperlink" Target="https://www.ivet.ba/userfiles/editor/file/Pravilnik_o_%20re%C5%A1avanju_reklamacija_BA.docx" TargetMode="External"/><Relationship Id="rId5" Type="http://schemas.openxmlformats.org/officeDocument/2006/relationships/hyperlink" Target="http://www.deastil.com" TargetMode="External"/><Relationship Id="rId15" Type="http://schemas.openxmlformats.org/officeDocument/2006/relationships/theme" Target="theme/theme1.xml"/><Relationship Id="rId10" Type="http://schemas.openxmlformats.org/officeDocument/2006/relationships/hyperlink" Target="https://www.ivet.ba/userfiles/editor/file/ReturnsBA.pdf" TargetMode="External"/><Relationship Id="rId4" Type="http://schemas.openxmlformats.org/officeDocument/2006/relationships/webSettings" Target="webSettings.xml"/><Relationship Id="rId9" Type="http://schemas.openxmlformats.org/officeDocument/2006/relationships/hyperlink" Target="https://www.ivet.ba/userfiles/editor/file/Ugovor_o_prodaji_na_daljinu_B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15</Pages>
  <Words>4808</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11</cp:revision>
  <dcterms:created xsi:type="dcterms:W3CDTF">2021-06-04T09:09:00Z</dcterms:created>
  <dcterms:modified xsi:type="dcterms:W3CDTF">2021-06-17T08:15:00Z</dcterms:modified>
</cp:coreProperties>
</file>